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AF" w:rsidRDefault="009B2DE6" w:rsidP="00F703F1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 CYR" w:hAnsi="Times New Roman CYR"/>
          <w:sz w:val="28"/>
          <w:szCs w:val="20"/>
        </w:rPr>
      </w:pPr>
      <w:bookmarkStart w:id="0" w:name="_GoBack"/>
      <w:bookmarkEnd w:id="0"/>
      <w:r>
        <w:rPr>
          <w:rFonts w:ascii="Times New Roman CYR" w:hAnsi="Times New Roman CYR"/>
          <w:sz w:val="28"/>
          <w:szCs w:val="20"/>
        </w:rPr>
        <w:t>Приложение</w:t>
      </w:r>
    </w:p>
    <w:p w:rsidR="004574AF" w:rsidRPr="004574AF" w:rsidRDefault="004574AF" w:rsidP="00F703F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к исх. </w:t>
      </w:r>
      <w:r w:rsidR="007336F1">
        <w:rPr>
          <w:rFonts w:ascii="Times New Roman CYR" w:hAnsi="Times New Roman CYR"/>
          <w:sz w:val="28"/>
          <w:szCs w:val="20"/>
        </w:rPr>
        <w:t xml:space="preserve">№ </w:t>
      </w:r>
      <w:r>
        <w:rPr>
          <w:rFonts w:ascii="Times New Roman CYR" w:hAnsi="Times New Roman CYR"/>
          <w:sz w:val="28"/>
          <w:szCs w:val="20"/>
        </w:rPr>
        <w:t>______ от ___________</w:t>
      </w:r>
    </w:p>
    <w:p w:rsidR="004574AF" w:rsidRDefault="004574AF" w:rsidP="00E17F74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 CYR" w:hAnsi="Times New Roman CYR"/>
          <w:b/>
          <w:sz w:val="28"/>
          <w:szCs w:val="20"/>
        </w:rPr>
      </w:pPr>
    </w:p>
    <w:p w:rsidR="0091066D" w:rsidRPr="00CD236B" w:rsidRDefault="0091066D" w:rsidP="00E101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CD236B">
        <w:rPr>
          <w:b/>
          <w:sz w:val="28"/>
          <w:szCs w:val="28"/>
        </w:rPr>
        <w:t>Краткосрочный прогноз</w:t>
      </w:r>
    </w:p>
    <w:p w:rsidR="0091066D" w:rsidRPr="00CD236B" w:rsidRDefault="0091066D" w:rsidP="00E101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D236B">
        <w:rPr>
          <w:b/>
          <w:color w:val="000000"/>
          <w:sz w:val="28"/>
          <w:szCs w:val="28"/>
        </w:rPr>
        <w:t xml:space="preserve">природных и техногенных чрезвычайных ситуаций </w:t>
      </w:r>
    </w:p>
    <w:p w:rsidR="0091066D" w:rsidRPr="00CD236B" w:rsidRDefault="0091066D" w:rsidP="00E101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D236B">
        <w:rPr>
          <w:b/>
          <w:color w:val="000000"/>
          <w:sz w:val="28"/>
          <w:szCs w:val="28"/>
        </w:rPr>
        <w:t xml:space="preserve">на территории Смоленской области </w:t>
      </w:r>
    </w:p>
    <w:p w:rsidR="0091066D" w:rsidRPr="00CD236B" w:rsidRDefault="0091066D" w:rsidP="00E101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D236B">
        <w:rPr>
          <w:b/>
          <w:color w:val="000000"/>
          <w:sz w:val="28"/>
          <w:szCs w:val="28"/>
        </w:rPr>
        <w:t xml:space="preserve">с </w:t>
      </w:r>
      <w:r w:rsidR="0084170F" w:rsidRPr="0084170F">
        <w:rPr>
          <w:b/>
          <w:color w:val="000000"/>
          <w:sz w:val="28"/>
          <w:szCs w:val="28"/>
        </w:rPr>
        <w:t>1</w:t>
      </w:r>
      <w:r w:rsidR="0024194C">
        <w:rPr>
          <w:b/>
          <w:color w:val="000000"/>
          <w:sz w:val="28"/>
          <w:szCs w:val="28"/>
        </w:rPr>
        <w:t>8 по 24</w:t>
      </w:r>
      <w:r w:rsidR="0084170F" w:rsidRPr="0084170F">
        <w:rPr>
          <w:b/>
          <w:color w:val="000000"/>
          <w:sz w:val="28"/>
          <w:szCs w:val="28"/>
        </w:rPr>
        <w:t xml:space="preserve"> марта</w:t>
      </w:r>
      <w:r w:rsidR="00C9444D" w:rsidRPr="00CD236B">
        <w:rPr>
          <w:b/>
          <w:color w:val="000000"/>
          <w:sz w:val="28"/>
          <w:szCs w:val="28"/>
        </w:rPr>
        <w:t xml:space="preserve"> </w:t>
      </w:r>
      <w:r w:rsidR="00F634C2" w:rsidRPr="00CD236B">
        <w:rPr>
          <w:b/>
          <w:color w:val="000000"/>
          <w:sz w:val="28"/>
          <w:szCs w:val="28"/>
        </w:rPr>
        <w:t>202</w:t>
      </w:r>
      <w:r w:rsidR="006E6768">
        <w:rPr>
          <w:b/>
          <w:color w:val="000000"/>
          <w:sz w:val="28"/>
          <w:szCs w:val="28"/>
        </w:rPr>
        <w:t>4</w:t>
      </w:r>
      <w:r w:rsidRPr="00CD236B">
        <w:rPr>
          <w:b/>
          <w:color w:val="000000"/>
          <w:sz w:val="28"/>
          <w:szCs w:val="28"/>
        </w:rPr>
        <w:t xml:space="preserve"> г.</w:t>
      </w:r>
    </w:p>
    <w:p w:rsidR="0091066D" w:rsidRPr="00495410" w:rsidRDefault="0091066D" w:rsidP="00E101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8"/>
        </w:rPr>
      </w:pPr>
    </w:p>
    <w:p w:rsidR="0091066D" w:rsidRDefault="0091066D" w:rsidP="00165584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 w:rsidRPr="00CD236B">
        <w:rPr>
          <w:color w:val="000000"/>
          <w:sz w:val="28"/>
          <w:szCs w:val="28"/>
        </w:rPr>
        <w:t xml:space="preserve">(подготовлен </w:t>
      </w:r>
      <w:r w:rsidRPr="00CD236B">
        <w:rPr>
          <w:bCs/>
          <w:sz w:val="28"/>
          <w:szCs w:val="28"/>
        </w:rPr>
        <w:t xml:space="preserve">на основе данных </w:t>
      </w:r>
      <w:r w:rsidR="0050067A" w:rsidRPr="00CD236B">
        <w:rPr>
          <w:bCs/>
          <w:sz w:val="28"/>
          <w:szCs w:val="28"/>
        </w:rPr>
        <w:t>Федеральной службы по гидрометеорологии и мониторингу окружающей среды -</w:t>
      </w:r>
      <w:r w:rsidR="00BB381B" w:rsidRPr="00CD236B">
        <w:rPr>
          <w:bCs/>
          <w:sz w:val="28"/>
          <w:szCs w:val="28"/>
        </w:rPr>
        <w:t xml:space="preserve"> </w:t>
      </w:r>
      <w:r w:rsidR="003A3D02" w:rsidRPr="00CD236B">
        <w:rPr>
          <w:bCs/>
          <w:sz w:val="28"/>
          <w:szCs w:val="28"/>
        </w:rPr>
        <w:t>РОСГИДРОМЕТА</w:t>
      </w:r>
      <w:r w:rsidRPr="00CD236B">
        <w:rPr>
          <w:bCs/>
          <w:sz w:val="28"/>
          <w:szCs w:val="28"/>
        </w:rPr>
        <w:t>, Смоленского ЦГМС – ф</w:t>
      </w:r>
      <w:r w:rsidR="002B6B4F" w:rsidRPr="00CD236B">
        <w:rPr>
          <w:bCs/>
          <w:sz w:val="28"/>
          <w:szCs w:val="28"/>
        </w:rPr>
        <w:t>илиала ФГБУ «Центральное УГМС»,</w:t>
      </w:r>
      <w:r w:rsidRPr="00CD236B">
        <w:rPr>
          <w:sz w:val="28"/>
          <w:szCs w:val="28"/>
        </w:rPr>
        <w:t xml:space="preserve"> Территориального управления Федеральной службы по надзору в сфере защиты прав потребителей и благополучия человека по Смоленской области, Главного управления ветеринарии Смоленской области, Управления федеральной службы по надзору в сфере природопользования (Росприроднадзор) по Московской и Смоленской областям и отдела водных ресурсов Московско-Окского бассейнового водного управления, открытых интернет ресурсов).</w:t>
      </w:r>
    </w:p>
    <w:p w:rsidR="00264C6B" w:rsidRPr="00CD236B" w:rsidRDefault="004574AF" w:rsidP="00E10173">
      <w:pPr>
        <w:tabs>
          <w:tab w:val="left" w:pos="851"/>
        </w:tabs>
        <w:spacing w:before="240" w:line="240" w:lineRule="auto"/>
        <w:jc w:val="center"/>
        <w:rPr>
          <w:b/>
          <w:bCs/>
          <w:sz w:val="28"/>
          <w:szCs w:val="28"/>
        </w:rPr>
      </w:pPr>
      <w:r w:rsidRPr="00CD236B">
        <w:rPr>
          <w:b/>
          <w:bCs/>
          <w:sz w:val="28"/>
          <w:szCs w:val="28"/>
        </w:rPr>
        <w:t>Часть 1</w:t>
      </w:r>
      <w:r w:rsidR="003A3D02" w:rsidRPr="00CD236B">
        <w:rPr>
          <w:b/>
          <w:bCs/>
          <w:sz w:val="28"/>
          <w:szCs w:val="28"/>
        </w:rPr>
        <w:t>. Оценка состояния обстановки</w:t>
      </w:r>
      <w:r w:rsidR="00573F40">
        <w:rPr>
          <w:b/>
          <w:bCs/>
          <w:sz w:val="28"/>
          <w:szCs w:val="28"/>
        </w:rPr>
        <w:t>.</w:t>
      </w:r>
    </w:p>
    <w:p w:rsidR="006D757D" w:rsidRDefault="006D757D" w:rsidP="0024194C">
      <w:pPr>
        <w:pStyle w:val="af8"/>
        <w:numPr>
          <w:ilvl w:val="1"/>
          <w:numId w:val="4"/>
        </w:numPr>
        <w:tabs>
          <w:tab w:val="left" w:pos="851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CD236B">
        <w:rPr>
          <w:b/>
          <w:color w:val="000000"/>
          <w:sz w:val="28"/>
          <w:szCs w:val="28"/>
        </w:rPr>
        <w:t>Метеороло</w:t>
      </w:r>
      <w:r w:rsidR="00774572" w:rsidRPr="00CD236B">
        <w:rPr>
          <w:b/>
          <w:color w:val="000000"/>
          <w:sz w:val="28"/>
          <w:szCs w:val="28"/>
        </w:rPr>
        <w:t>гическая обстановка на период:</w:t>
      </w:r>
      <w:r w:rsidR="00432634" w:rsidRPr="00CD236B">
        <w:rPr>
          <w:b/>
          <w:color w:val="000000"/>
          <w:sz w:val="28"/>
          <w:szCs w:val="28"/>
        </w:rPr>
        <w:t xml:space="preserve"> </w:t>
      </w:r>
      <w:r w:rsidR="0024194C" w:rsidRPr="0024194C">
        <w:rPr>
          <w:b/>
          <w:color w:val="000000"/>
          <w:sz w:val="28"/>
          <w:szCs w:val="28"/>
        </w:rPr>
        <w:t>18.03-24.03.2024</w:t>
      </w:r>
    </w:p>
    <w:p w:rsidR="00A84F14" w:rsidRPr="00D91208" w:rsidRDefault="00E56C04" w:rsidP="00E10173">
      <w:pPr>
        <w:pStyle w:val="af8"/>
        <w:tabs>
          <w:tab w:val="left" w:pos="851"/>
        </w:tabs>
        <w:spacing w:line="240" w:lineRule="auto"/>
        <w:ind w:left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31686" cy="2286000"/>
            <wp:effectExtent l="0" t="0" r="0" b="0"/>
            <wp:docPr id="1" name="Рисунок 1" descr="D:\Долганова\!ПРОГНОЗ\ПРОГНОЗы все\Прогноз Краткосрочный\графики\гидрометцентр 180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лганова\!ПРОГНОЗ\ПРОГНОЗы все\Прогноз Краткосрочный\графики\гидрометцентр 1803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28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94" w:rsidRPr="00495410" w:rsidRDefault="00E56C04" w:rsidP="00E10173">
      <w:pPr>
        <w:pStyle w:val="af8"/>
        <w:tabs>
          <w:tab w:val="left" w:pos="851"/>
        </w:tabs>
        <w:spacing w:line="240" w:lineRule="auto"/>
        <w:ind w:left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31346" cy="2486025"/>
            <wp:effectExtent l="0" t="0" r="0" b="0"/>
            <wp:docPr id="2" name="Рисунок 2" descr="D:\Долганова\!ПРОГНОЗ\ПРОГНОЗы все\Прогноз Краткосрочный\графики\гидрометцентр 180324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лганова\!ПРОГНОЗ\ПРОГНОЗы все\Прогноз Краткосрочный\графики\гидрометцентр 180324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346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D1" w:rsidRDefault="003F3DD1" w:rsidP="00FB287F">
      <w:pPr>
        <w:pStyle w:val="af8"/>
        <w:numPr>
          <w:ilvl w:val="1"/>
          <w:numId w:val="5"/>
        </w:numPr>
        <w:tabs>
          <w:tab w:val="left" w:pos="142"/>
          <w:tab w:val="left" w:pos="851"/>
        </w:tabs>
        <w:spacing w:line="240" w:lineRule="auto"/>
        <w:ind w:left="0" w:firstLine="709"/>
        <w:jc w:val="center"/>
        <w:rPr>
          <w:b/>
          <w:color w:val="000000"/>
          <w:sz w:val="28"/>
          <w:szCs w:val="24"/>
        </w:rPr>
      </w:pPr>
      <w:r w:rsidRPr="00E55BB3">
        <w:rPr>
          <w:b/>
          <w:color w:val="000000"/>
          <w:sz w:val="28"/>
          <w:szCs w:val="24"/>
        </w:rPr>
        <w:lastRenderedPageBreak/>
        <w:t>Биолого-социальная обстановка</w:t>
      </w:r>
    </w:p>
    <w:p w:rsidR="002A59A5" w:rsidRDefault="004C41C6" w:rsidP="00FB287F">
      <w:pPr>
        <w:pStyle w:val="af4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spacing w:beforeAutospacing="0" w:after="0" w:afterAutospacing="0"/>
        <w:ind w:left="0" w:firstLine="709"/>
        <w:rPr>
          <w:spacing w:val="3"/>
          <w:sz w:val="28"/>
          <w:szCs w:val="24"/>
          <w:bdr w:val="none" w:sz="0" w:space="0" w:color="auto" w:frame="1"/>
        </w:rPr>
      </w:pPr>
      <w:r w:rsidRPr="002A59A5">
        <w:rPr>
          <w:spacing w:val="3"/>
          <w:sz w:val="28"/>
          <w:szCs w:val="24"/>
          <w:bdr w:val="none" w:sz="0" w:space="0" w:color="auto" w:frame="1"/>
        </w:rPr>
        <w:t>В Смоленской области зарегистрировано 150</w:t>
      </w:r>
      <w:r w:rsidR="007C058D">
        <w:rPr>
          <w:spacing w:val="3"/>
          <w:sz w:val="28"/>
          <w:szCs w:val="24"/>
          <w:bdr w:val="none" w:sz="0" w:space="0" w:color="auto" w:frame="1"/>
        </w:rPr>
        <w:t>809</w:t>
      </w:r>
      <w:r w:rsidRPr="002A59A5">
        <w:rPr>
          <w:spacing w:val="3"/>
          <w:sz w:val="28"/>
          <w:szCs w:val="24"/>
          <w:bdr w:val="none" w:sz="0" w:space="0" w:color="auto" w:frame="1"/>
        </w:rPr>
        <w:t xml:space="preserve"> случа</w:t>
      </w:r>
      <w:r w:rsidR="00FC22B5">
        <w:rPr>
          <w:spacing w:val="3"/>
          <w:sz w:val="28"/>
          <w:szCs w:val="24"/>
          <w:bdr w:val="none" w:sz="0" w:space="0" w:color="auto" w:frame="1"/>
        </w:rPr>
        <w:t>ев</w:t>
      </w:r>
      <w:r w:rsidRPr="002A59A5">
        <w:rPr>
          <w:spacing w:val="3"/>
          <w:sz w:val="28"/>
          <w:szCs w:val="24"/>
          <w:bdr w:val="none" w:sz="0" w:space="0" w:color="auto" w:frame="1"/>
        </w:rPr>
        <w:t xml:space="preserve"> заболевания COVID-19. Количество лиц, находящихся под медицинским наблюдением – 1</w:t>
      </w:r>
      <w:r w:rsidR="007C058D">
        <w:rPr>
          <w:spacing w:val="3"/>
          <w:sz w:val="28"/>
          <w:szCs w:val="24"/>
          <w:bdr w:val="none" w:sz="0" w:space="0" w:color="auto" w:frame="1"/>
        </w:rPr>
        <w:t>33</w:t>
      </w:r>
      <w:r w:rsidRPr="002A59A5">
        <w:rPr>
          <w:spacing w:val="3"/>
          <w:sz w:val="28"/>
          <w:szCs w:val="24"/>
          <w:bdr w:val="none" w:sz="0" w:space="0" w:color="auto" w:frame="1"/>
        </w:rPr>
        <w:t>, в том числе на амбулаторном лечении – 1</w:t>
      </w:r>
      <w:r w:rsidR="007C058D">
        <w:rPr>
          <w:spacing w:val="3"/>
          <w:sz w:val="28"/>
          <w:szCs w:val="24"/>
          <w:bdr w:val="none" w:sz="0" w:space="0" w:color="auto" w:frame="1"/>
        </w:rPr>
        <w:t>22</w:t>
      </w:r>
      <w:r w:rsidRPr="002A59A5">
        <w:rPr>
          <w:spacing w:val="3"/>
          <w:sz w:val="28"/>
          <w:szCs w:val="24"/>
          <w:bdr w:val="none" w:sz="0" w:space="0" w:color="auto" w:frame="1"/>
        </w:rPr>
        <w:t>, в условиях изоляции в специализированных медицинских учреждениях –</w:t>
      </w:r>
      <w:r w:rsidR="000F74C5" w:rsidRPr="002A59A5">
        <w:rPr>
          <w:spacing w:val="3"/>
          <w:sz w:val="28"/>
          <w:szCs w:val="24"/>
          <w:bdr w:val="none" w:sz="0" w:space="0" w:color="auto" w:frame="1"/>
        </w:rPr>
        <w:t>1</w:t>
      </w:r>
      <w:r w:rsidR="007C058D">
        <w:rPr>
          <w:spacing w:val="3"/>
          <w:sz w:val="28"/>
          <w:szCs w:val="24"/>
          <w:bdr w:val="none" w:sz="0" w:space="0" w:color="auto" w:frame="1"/>
        </w:rPr>
        <w:t>1</w:t>
      </w:r>
      <w:r w:rsidRPr="002A59A5">
        <w:rPr>
          <w:spacing w:val="3"/>
          <w:sz w:val="28"/>
          <w:szCs w:val="24"/>
          <w:bdr w:val="none" w:sz="0" w:space="0" w:color="auto" w:frame="1"/>
        </w:rPr>
        <w:t>.</w:t>
      </w:r>
    </w:p>
    <w:p w:rsidR="002A59A5" w:rsidRDefault="004C41C6" w:rsidP="00FB287F">
      <w:pPr>
        <w:pStyle w:val="af4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spacing w:beforeAutospacing="0" w:after="0" w:afterAutospacing="0"/>
        <w:ind w:left="0" w:firstLine="709"/>
        <w:rPr>
          <w:spacing w:val="3"/>
          <w:sz w:val="28"/>
          <w:szCs w:val="24"/>
          <w:bdr w:val="none" w:sz="0" w:space="0" w:color="auto" w:frame="1"/>
        </w:rPr>
      </w:pPr>
      <w:r w:rsidRPr="002A59A5">
        <w:rPr>
          <w:spacing w:val="3"/>
          <w:sz w:val="28"/>
          <w:szCs w:val="24"/>
          <w:bdr w:val="none" w:sz="0" w:space="0" w:color="auto" w:frame="1"/>
        </w:rPr>
        <w:t xml:space="preserve">В соответствии с медицинскими и эпидемиологическими показаниями на наличие новой коронавирусной инфекции в период с </w:t>
      </w:r>
      <w:r w:rsidR="007C058D">
        <w:rPr>
          <w:spacing w:val="3"/>
          <w:sz w:val="28"/>
          <w:szCs w:val="24"/>
          <w:bdr w:val="none" w:sz="0" w:space="0" w:color="auto" w:frame="1"/>
        </w:rPr>
        <w:t>04.03</w:t>
      </w:r>
      <w:r w:rsidRPr="002A59A5">
        <w:rPr>
          <w:spacing w:val="3"/>
          <w:sz w:val="28"/>
          <w:szCs w:val="24"/>
          <w:bdr w:val="none" w:sz="0" w:space="0" w:color="auto" w:frame="1"/>
        </w:rPr>
        <w:t xml:space="preserve">.2024 по </w:t>
      </w:r>
      <w:r w:rsidR="007C058D">
        <w:rPr>
          <w:spacing w:val="3"/>
          <w:sz w:val="28"/>
          <w:szCs w:val="24"/>
          <w:bdr w:val="none" w:sz="0" w:space="0" w:color="auto" w:frame="1"/>
        </w:rPr>
        <w:t>10.03</w:t>
      </w:r>
      <w:r w:rsidRPr="002A59A5">
        <w:rPr>
          <w:spacing w:val="3"/>
          <w:sz w:val="28"/>
          <w:szCs w:val="24"/>
          <w:bdr w:val="none" w:sz="0" w:space="0" w:color="auto" w:frame="1"/>
        </w:rPr>
        <w:t xml:space="preserve">.2024 проведено </w:t>
      </w:r>
      <w:r w:rsidR="007C058D">
        <w:rPr>
          <w:spacing w:val="3"/>
          <w:sz w:val="28"/>
          <w:szCs w:val="24"/>
          <w:bdr w:val="none" w:sz="0" w:space="0" w:color="auto" w:frame="1"/>
        </w:rPr>
        <w:t>4626</w:t>
      </w:r>
      <w:r w:rsidRPr="002A59A5">
        <w:rPr>
          <w:spacing w:val="3"/>
          <w:sz w:val="28"/>
          <w:szCs w:val="24"/>
          <w:bdr w:val="none" w:sz="0" w:space="0" w:color="auto" w:frame="1"/>
        </w:rPr>
        <w:t xml:space="preserve"> лабораторных исследований. Всего проведено лабораторных исследований на наличие новой коронавирусной инфекции 2</w:t>
      </w:r>
      <w:r w:rsidR="00D430C2">
        <w:rPr>
          <w:spacing w:val="3"/>
          <w:sz w:val="28"/>
          <w:szCs w:val="24"/>
          <w:bdr w:val="none" w:sz="0" w:space="0" w:color="auto" w:frame="1"/>
        </w:rPr>
        <w:t>3</w:t>
      </w:r>
      <w:r w:rsidR="007C058D">
        <w:rPr>
          <w:spacing w:val="3"/>
          <w:sz w:val="28"/>
          <w:szCs w:val="24"/>
          <w:bdr w:val="none" w:sz="0" w:space="0" w:color="auto" w:frame="1"/>
        </w:rPr>
        <w:t>30221</w:t>
      </w:r>
      <w:r w:rsidRPr="002A59A5">
        <w:rPr>
          <w:spacing w:val="3"/>
          <w:sz w:val="28"/>
          <w:szCs w:val="24"/>
          <w:bdr w:val="none" w:sz="0" w:space="0" w:color="auto" w:frame="1"/>
        </w:rPr>
        <w:t>.</w:t>
      </w:r>
    </w:p>
    <w:p w:rsidR="004C41C6" w:rsidRPr="002A59A5" w:rsidRDefault="004C41C6" w:rsidP="00FB287F">
      <w:pPr>
        <w:pStyle w:val="af4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spacing w:beforeAutospacing="0" w:after="0" w:afterAutospacing="0"/>
        <w:ind w:left="0" w:firstLine="709"/>
        <w:rPr>
          <w:spacing w:val="3"/>
          <w:sz w:val="28"/>
          <w:szCs w:val="24"/>
          <w:bdr w:val="none" w:sz="0" w:space="0" w:color="auto" w:frame="1"/>
        </w:rPr>
      </w:pPr>
      <w:r w:rsidRPr="002A59A5">
        <w:rPr>
          <w:spacing w:val="3"/>
          <w:sz w:val="28"/>
          <w:szCs w:val="24"/>
          <w:bdr w:val="none" w:sz="0" w:space="0" w:color="auto" w:frame="1"/>
        </w:rPr>
        <w:t>Исследования проводятся в лабораториях ФБУЗ «Центр гигиены и эпидемиологии в Смоленской области», ОГБУЗ «Клиническая больница № 1», ОГБУЗ «Смоленский центр профилактики и борьбы со СПИД», ОГБУЗ «Смоленский областной противотуберкулезный клинический диспансер», ЧУЗ «Клиническая больница «РЖД-Медицина» г. Смоленск» и ОГБУЗ «Смоленский кожно-венерологический диспансер» и частных лабораториях, расположенных на территории Смоленской области.</w:t>
      </w:r>
    </w:p>
    <w:p w:rsidR="009D610C" w:rsidRPr="009D610C" w:rsidRDefault="006B15D7" w:rsidP="00FB287F">
      <w:pPr>
        <w:pStyle w:val="af4"/>
        <w:numPr>
          <w:ilvl w:val="0"/>
          <w:numId w:val="27"/>
        </w:numPr>
        <w:shd w:val="clear" w:color="auto" w:fill="FFFFFF"/>
        <w:tabs>
          <w:tab w:val="left" w:pos="709"/>
        </w:tabs>
        <w:spacing w:after="0" w:afterAutospacing="0"/>
        <w:ind w:left="0" w:firstLine="709"/>
        <w:rPr>
          <w:spacing w:val="3"/>
          <w:sz w:val="28"/>
          <w:szCs w:val="24"/>
          <w:bdr w:val="none" w:sz="0" w:space="0" w:color="auto" w:frame="1"/>
        </w:rPr>
      </w:pPr>
      <w:r>
        <w:rPr>
          <w:spacing w:val="3"/>
          <w:sz w:val="28"/>
          <w:szCs w:val="24"/>
          <w:bdr w:val="none" w:sz="0" w:space="0" w:color="auto" w:frame="1"/>
        </w:rPr>
        <w:t>С</w:t>
      </w:r>
      <w:r w:rsidR="009D610C" w:rsidRPr="009D610C">
        <w:rPr>
          <w:spacing w:val="3"/>
          <w:sz w:val="28"/>
          <w:szCs w:val="24"/>
          <w:bdr w:val="none" w:sz="0" w:space="0" w:color="auto" w:frame="1"/>
        </w:rPr>
        <w:t xml:space="preserve"> 04.03.2024 по 10.03.2024 в сравнении с предыдущей неделей уровень заболеваемости гриппом и ОРВИ по Смоленской области снизился на 32,9%.</w:t>
      </w:r>
    </w:p>
    <w:p w:rsidR="004F3776" w:rsidRDefault="009D610C" w:rsidP="00FB287F">
      <w:pPr>
        <w:pStyle w:val="af4"/>
        <w:shd w:val="clear" w:color="auto" w:fill="FFFFFF"/>
        <w:tabs>
          <w:tab w:val="left" w:pos="709"/>
        </w:tabs>
        <w:spacing w:beforeAutospacing="0" w:after="0" w:afterAutospacing="0"/>
        <w:ind w:firstLine="709"/>
        <w:rPr>
          <w:spacing w:val="3"/>
          <w:sz w:val="28"/>
          <w:szCs w:val="24"/>
          <w:bdr w:val="none" w:sz="0" w:space="0" w:color="auto" w:frame="1"/>
        </w:rPr>
      </w:pPr>
      <w:r w:rsidRPr="009D610C">
        <w:rPr>
          <w:spacing w:val="3"/>
          <w:sz w:val="28"/>
          <w:szCs w:val="24"/>
          <w:bdr w:val="none" w:sz="0" w:space="0" w:color="auto" w:frame="1"/>
        </w:rPr>
        <w:t>По совокупному населению эпидемические пороги заболеваемости гриппом и ОРВИ по области и г</w:t>
      </w:r>
      <w:r w:rsidR="006B15D7">
        <w:rPr>
          <w:spacing w:val="3"/>
          <w:sz w:val="28"/>
          <w:szCs w:val="24"/>
          <w:bdr w:val="none" w:sz="0" w:space="0" w:color="auto" w:frame="1"/>
        </w:rPr>
        <w:t>.</w:t>
      </w:r>
      <w:r w:rsidRPr="009D610C">
        <w:rPr>
          <w:spacing w:val="3"/>
          <w:sz w:val="28"/>
          <w:szCs w:val="24"/>
          <w:bdr w:val="none" w:sz="0" w:space="0" w:color="auto" w:frame="1"/>
        </w:rPr>
        <w:t xml:space="preserve"> </w:t>
      </w:r>
      <w:r w:rsidR="006B15D7">
        <w:rPr>
          <w:spacing w:val="3"/>
          <w:sz w:val="28"/>
          <w:szCs w:val="24"/>
          <w:bdr w:val="none" w:sz="0" w:space="0" w:color="auto" w:frame="1"/>
        </w:rPr>
        <w:t xml:space="preserve">Смоленск </w:t>
      </w:r>
      <w:r w:rsidRPr="009D610C">
        <w:rPr>
          <w:spacing w:val="3"/>
          <w:sz w:val="28"/>
          <w:szCs w:val="24"/>
          <w:bdr w:val="none" w:sz="0" w:space="0" w:color="auto" w:frame="1"/>
        </w:rPr>
        <w:t>были снижены, соответственно, на 29,7% и 32,2%.По данным лабораторного мониторинга за 10 неделю 2024 года обследовано 140 человек.</w:t>
      </w:r>
    </w:p>
    <w:p w:rsidR="004F3776" w:rsidRDefault="009D610C" w:rsidP="004F3776">
      <w:pPr>
        <w:pStyle w:val="af4"/>
        <w:shd w:val="clear" w:color="auto" w:fill="FFFFFF"/>
        <w:tabs>
          <w:tab w:val="left" w:pos="709"/>
        </w:tabs>
        <w:spacing w:beforeAutospacing="0" w:after="0" w:afterAutospacing="0"/>
        <w:ind w:firstLine="709"/>
        <w:rPr>
          <w:spacing w:val="3"/>
          <w:sz w:val="28"/>
          <w:szCs w:val="24"/>
          <w:bdr w:val="none" w:sz="0" w:space="0" w:color="auto" w:frame="1"/>
        </w:rPr>
      </w:pPr>
      <w:r w:rsidRPr="009D610C">
        <w:rPr>
          <w:spacing w:val="3"/>
          <w:sz w:val="28"/>
          <w:szCs w:val="24"/>
          <w:bdr w:val="none" w:sz="0" w:space="0" w:color="auto" w:frame="1"/>
        </w:rPr>
        <w:t>Определен 1 вирус гриппа В. Также определялись вирусы не гриппозной этиологии: парагрипп – 11, аденовирус – 15, РС-вирус – 21, метапневмовирус – 16, сезонный коронавирус – 14, риновирус – 16.</w:t>
      </w:r>
    </w:p>
    <w:p w:rsidR="00BC4462" w:rsidRDefault="009D610C" w:rsidP="004F3776">
      <w:pPr>
        <w:pStyle w:val="af4"/>
        <w:shd w:val="clear" w:color="auto" w:fill="FFFFFF"/>
        <w:tabs>
          <w:tab w:val="left" w:pos="709"/>
        </w:tabs>
        <w:spacing w:beforeAutospacing="0" w:after="0" w:afterAutospacing="0"/>
        <w:ind w:firstLine="709"/>
        <w:rPr>
          <w:spacing w:val="3"/>
          <w:sz w:val="28"/>
          <w:szCs w:val="24"/>
          <w:bdr w:val="none" w:sz="0" w:space="0" w:color="auto" w:frame="1"/>
        </w:rPr>
      </w:pPr>
      <w:r w:rsidRPr="009D610C">
        <w:rPr>
          <w:spacing w:val="3"/>
          <w:sz w:val="28"/>
          <w:szCs w:val="24"/>
          <w:bdr w:val="none" w:sz="0" w:space="0" w:color="auto" w:frame="1"/>
        </w:rPr>
        <w:t>За прошедшую 10 неделю 2024 года частично учебно-воспитательный процесс приостанавливался в одном классе одной школ</w:t>
      </w:r>
      <w:r w:rsidR="006B15D7">
        <w:rPr>
          <w:spacing w:val="3"/>
          <w:sz w:val="28"/>
          <w:szCs w:val="24"/>
          <w:bdr w:val="none" w:sz="0" w:space="0" w:color="auto" w:frame="1"/>
        </w:rPr>
        <w:t>ы</w:t>
      </w:r>
      <w:r w:rsidRPr="009D610C">
        <w:rPr>
          <w:spacing w:val="3"/>
          <w:sz w:val="28"/>
          <w:szCs w:val="24"/>
          <w:bdr w:val="none" w:sz="0" w:space="0" w:color="auto" w:frame="1"/>
        </w:rPr>
        <w:t xml:space="preserve"> г. Смоленска, полностью учебно-воспитательный процесс не приостанавливался.</w:t>
      </w:r>
    </w:p>
    <w:p w:rsidR="004C41C6" w:rsidRDefault="004C41C6" w:rsidP="009B2A33">
      <w:pPr>
        <w:pStyle w:val="af8"/>
        <w:numPr>
          <w:ilvl w:val="1"/>
          <w:numId w:val="5"/>
        </w:numPr>
        <w:tabs>
          <w:tab w:val="left" w:pos="1276"/>
        </w:tabs>
        <w:spacing w:before="240" w:line="240" w:lineRule="auto"/>
        <w:ind w:left="0" w:firstLine="709"/>
        <w:jc w:val="center"/>
        <w:rPr>
          <w:rStyle w:val="apple-converted-space"/>
          <w:b/>
          <w:sz w:val="28"/>
          <w:szCs w:val="28"/>
        </w:rPr>
      </w:pPr>
      <w:r w:rsidRPr="002A59A5">
        <w:rPr>
          <w:rStyle w:val="apple-converted-space"/>
          <w:b/>
          <w:sz w:val="28"/>
          <w:szCs w:val="28"/>
        </w:rPr>
        <w:t>РХБ (радиационная, химическая, биологическая) и экологическая обстановка</w:t>
      </w:r>
    </w:p>
    <w:p w:rsidR="00797083" w:rsidRPr="002A59A5" w:rsidRDefault="00797083" w:rsidP="009B2A33">
      <w:pPr>
        <w:pStyle w:val="af8"/>
        <w:numPr>
          <w:ilvl w:val="1"/>
          <w:numId w:val="5"/>
        </w:numPr>
        <w:tabs>
          <w:tab w:val="left" w:pos="1276"/>
        </w:tabs>
        <w:spacing w:before="240" w:line="240" w:lineRule="auto"/>
        <w:ind w:left="0" w:firstLine="709"/>
        <w:jc w:val="center"/>
        <w:rPr>
          <w:rStyle w:val="apple-converted-space"/>
          <w:b/>
          <w:sz w:val="28"/>
          <w:szCs w:val="28"/>
        </w:rPr>
      </w:pPr>
    </w:p>
    <w:p w:rsidR="003F3DD1" w:rsidRDefault="003F3DD1" w:rsidP="002A59A5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rPr>
          <w:rStyle w:val="apple-converted-space"/>
          <w:sz w:val="28"/>
          <w:szCs w:val="28"/>
        </w:rPr>
      </w:pPr>
      <w:r w:rsidRPr="002A59A5">
        <w:rPr>
          <w:rStyle w:val="apple-converted-space"/>
          <w:sz w:val="28"/>
          <w:szCs w:val="28"/>
        </w:rPr>
        <w:t>Радиационная, химическая, экологическая и биологическая обстановка на территории Смоленской области в норме. Естественный</w:t>
      </w:r>
      <w:r w:rsidR="00B04BA8" w:rsidRPr="002A59A5">
        <w:rPr>
          <w:rStyle w:val="apple-converted-space"/>
          <w:sz w:val="28"/>
          <w:szCs w:val="28"/>
        </w:rPr>
        <w:t xml:space="preserve"> радиационный фон по области 0,0</w:t>
      </w:r>
      <w:r w:rsidR="001E7418">
        <w:rPr>
          <w:rStyle w:val="apple-converted-space"/>
          <w:sz w:val="28"/>
          <w:szCs w:val="28"/>
        </w:rPr>
        <w:t>7</w:t>
      </w:r>
      <w:r w:rsidRPr="002A59A5">
        <w:rPr>
          <w:rStyle w:val="apple-converted-space"/>
          <w:sz w:val="28"/>
          <w:szCs w:val="28"/>
        </w:rPr>
        <w:t xml:space="preserve"> </w:t>
      </w:r>
      <w:r w:rsidR="00DC15B0" w:rsidRPr="002A59A5">
        <w:rPr>
          <w:rStyle w:val="apple-converted-space"/>
          <w:sz w:val="28"/>
          <w:szCs w:val="28"/>
        </w:rPr>
        <w:t>–</w:t>
      </w:r>
      <w:r w:rsidRPr="002A59A5">
        <w:rPr>
          <w:rStyle w:val="apple-converted-space"/>
          <w:sz w:val="28"/>
          <w:szCs w:val="28"/>
        </w:rPr>
        <w:t xml:space="preserve"> 0,1</w:t>
      </w:r>
      <w:r w:rsidR="008D0B22">
        <w:rPr>
          <w:rStyle w:val="apple-converted-space"/>
          <w:sz w:val="28"/>
          <w:szCs w:val="28"/>
        </w:rPr>
        <w:t>4</w:t>
      </w:r>
      <w:r w:rsidRPr="002A59A5">
        <w:rPr>
          <w:rStyle w:val="apple-converted-space"/>
          <w:sz w:val="28"/>
          <w:szCs w:val="28"/>
        </w:rPr>
        <w:t xml:space="preserve"> (в Смоленске 0,1</w:t>
      </w:r>
      <w:r w:rsidR="008D0B22">
        <w:rPr>
          <w:rStyle w:val="apple-converted-space"/>
          <w:sz w:val="28"/>
          <w:szCs w:val="28"/>
        </w:rPr>
        <w:t>1</w:t>
      </w:r>
      <w:r w:rsidR="00F757F0" w:rsidRPr="002A59A5">
        <w:rPr>
          <w:rStyle w:val="apple-converted-space"/>
          <w:sz w:val="28"/>
          <w:szCs w:val="28"/>
        </w:rPr>
        <w:t>) мкЗв/час.</w:t>
      </w:r>
    </w:p>
    <w:p w:rsidR="00C83221" w:rsidRPr="00FB287F" w:rsidRDefault="00C83221" w:rsidP="00C83221">
      <w:pPr>
        <w:pStyle w:val="af8"/>
        <w:tabs>
          <w:tab w:val="left" w:pos="1134"/>
        </w:tabs>
        <w:spacing w:after="0" w:line="240" w:lineRule="auto"/>
        <w:ind w:left="709"/>
        <w:rPr>
          <w:rStyle w:val="apple-converted-space"/>
          <w:sz w:val="28"/>
          <w:szCs w:val="28"/>
        </w:rPr>
      </w:pPr>
    </w:p>
    <w:p w:rsidR="00131CB3" w:rsidRDefault="00131CB3" w:rsidP="00C83221">
      <w:pPr>
        <w:pStyle w:val="af8"/>
        <w:numPr>
          <w:ilvl w:val="1"/>
          <w:numId w:val="23"/>
        </w:numPr>
        <w:tabs>
          <w:tab w:val="left" w:pos="1134"/>
        </w:tabs>
        <w:spacing w:before="240" w:after="240" w:line="24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A59A5">
        <w:rPr>
          <w:b/>
          <w:color w:val="000000"/>
          <w:sz w:val="28"/>
          <w:szCs w:val="28"/>
        </w:rPr>
        <w:t>Гидрологическая обстановка</w:t>
      </w:r>
    </w:p>
    <w:p w:rsidR="00C83221" w:rsidRPr="00FB287F" w:rsidRDefault="00C83221" w:rsidP="00C83221">
      <w:pPr>
        <w:pStyle w:val="af8"/>
        <w:tabs>
          <w:tab w:val="left" w:pos="1134"/>
        </w:tabs>
        <w:spacing w:before="240" w:after="240" w:line="240" w:lineRule="auto"/>
        <w:ind w:left="0" w:firstLine="709"/>
        <w:rPr>
          <w:color w:val="000000"/>
          <w:sz w:val="28"/>
          <w:szCs w:val="28"/>
        </w:rPr>
      </w:pPr>
    </w:p>
    <w:p w:rsidR="002A59A5" w:rsidRPr="002A59A5" w:rsidRDefault="002A057C" w:rsidP="00C83221">
      <w:pPr>
        <w:pStyle w:val="af8"/>
        <w:numPr>
          <w:ilvl w:val="0"/>
          <w:numId w:val="27"/>
        </w:numPr>
        <w:tabs>
          <w:tab w:val="left" w:pos="1134"/>
        </w:tabs>
        <w:spacing w:before="240" w:after="240" w:line="240" w:lineRule="auto"/>
        <w:ind w:left="0" w:firstLine="709"/>
        <w:rPr>
          <w:iCs/>
          <w:color w:val="000000"/>
          <w:sz w:val="28"/>
          <w:szCs w:val="28"/>
        </w:rPr>
      </w:pPr>
      <w:r w:rsidRPr="002A59A5">
        <w:rPr>
          <w:iCs/>
          <w:color w:val="000000"/>
          <w:sz w:val="28"/>
          <w:szCs w:val="28"/>
        </w:rPr>
        <w:t>Температура воды: +2°C.</w:t>
      </w:r>
    </w:p>
    <w:p w:rsidR="003034C3" w:rsidRPr="00217C60" w:rsidRDefault="002A057C" w:rsidP="00C83221">
      <w:pPr>
        <w:pStyle w:val="af8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rPr>
          <w:iCs/>
          <w:sz w:val="28"/>
          <w:szCs w:val="28"/>
        </w:rPr>
      </w:pPr>
      <w:r w:rsidRPr="003034C3">
        <w:rPr>
          <w:i/>
          <w:iCs/>
          <w:color w:val="000000"/>
          <w:sz w:val="28"/>
          <w:szCs w:val="28"/>
        </w:rPr>
        <w:t>Данные по уровням воды на реках и ГТС Смоленской области</w:t>
      </w:r>
      <w:r w:rsidRPr="003034C3">
        <w:rPr>
          <w:iCs/>
          <w:color w:val="000000"/>
          <w:sz w:val="28"/>
          <w:szCs w:val="28"/>
        </w:rPr>
        <w:t xml:space="preserve">. </w:t>
      </w:r>
      <w:r w:rsidR="003734DB" w:rsidRPr="003034C3">
        <w:rPr>
          <w:iCs/>
          <w:color w:val="000000"/>
          <w:sz w:val="28"/>
          <w:szCs w:val="28"/>
        </w:rPr>
        <w:t>В период оттепели, при в</w:t>
      </w:r>
      <w:r w:rsidR="00F8450F" w:rsidRPr="003034C3">
        <w:rPr>
          <w:iCs/>
          <w:color w:val="000000"/>
          <w:sz w:val="28"/>
          <w:szCs w:val="28"/>
        </w:rPr>
        <w:t>ыпадени</w:t>
      </w:r>
      <w:r w:rsidR="003734DB" w:rsidRPr="003034C3">
        <w:rPr>
          <w:iCs/>
          <w:color w:val="000000"/>
          <w:sz w:val="28"/>
          <w:szCs w:val="28"/>
        </w:rPr>
        <w:t>и</w:t>
      </w:r>
      <w:r w:rsidR="00F8450F" w:rsidRPr="003034C3">
        <w:rPr>
          <w:iCs/>
          <w:color w:val="000000"/>
          <w:sz w:val="28"/>
          <w:szCs w:val="28"/>
        </w:rPr>
        <w:t xml:space="preserve"> обильных осадков и активного снеготаяния</w:t>
      </w:r>
      <w:r w:rsidR="003734DB" w:rsidRPr="003034C3">
        <w:rPr>
          <w:iCs/>
          <w:color w:val="000000"/>
          <w:sz w:val="28"/>
          <w:szCs w:val="28"/>
        </w:rPr>
        <w:t xml:space="preserve"> возможен подъем воды до 5-7 см/сутки, также </w:t>
      </w:r>
      <w:r w:rsidR="00F8450F" w:rsidRPr="003034C3">
        <w:rPr>
          <w:iCs/>
          <w:color w:val="000000"/>
          <w:sz w:val="28"/>
          <w:szCs w:val="28"/>
        </w:rPr>
        <w:t>возможны следующие неблагоприятные последствия: подтопления пойменных земель вдоль русел рек</w:t>
      </w:r>
      <w:r w:rsidR="00E616F1" w:rsidRPr="003034C3">
        <w:rPr>
          <w:iCs/>
          <w:color w:val="000000"/>
          <w:sz w:val="28"/>
          <w:szCs w:val="28"/>
        </w:rPr>
        <w:t>,</w:t>
      </w:r>
      <w:r w:rsidR="00F8450F" w:rsidRPr="003034C3">
        <w:rPr>
          <w:iCs/>
          <w:color w:val="000000"/>
          <w:sz w:val="28"/>
          <w:szCs w:val="28"/>
        </w:rPr>
        <w:t xml:space="preserve"> подтопления </w:t>
      </w:r>
      <w:r w:rsidR="00F8450F" w:rsidRPr="003034C3">
        <w:rPr>
          <w:iCs/>
          <w:color w:val="000000"/>
          <w:sz w:val="28"/>
          <w:szCs w:val="28"/>
        </w:rPr>
        <w:lastRenderedPageBreak/>
        <w:t>частных домов и приусадебных участков, хозяйственных и социальных объектов (участки дорог, низкоуровневые мосты и застройки в поймах рек)</w:t>
      </w:r>
      <w:r w:rsidR="003734DB" w:rsidRPr="003034C3">
        <w:rPr>
          <w:iCs/>
          <w:color w:val="000000"/>
          <w:sz w:val="28"/>
          <w:szCs w:val="28"/>
        </w:rPr>
        <w:t xml:space="preserve"> </w:t>
      </w:r>
      <w:r w:rsidR="00F8450F" w:rsidRPr="003034C3">
        <w:rPr>
          <w:iCs/>
          <w:color w:val="000000"/>
          <w:sz w:val="28"/>
          <w:szCs w:val="28"/>
        </w:rPr>
        <w:t>на территории Смоленской области.</w:t>
      </w:r>
      <w:r w:rsidR="003034C3" w:rsidRPr="003034C3">
        <w:rPr>
          <w:iCs/>
          <w:color w:val="000000"/>
          <w:sz w:val="28"/>
          <w:szCs w:val="28"/>
        </w:rPr>
        <w:t xml:space="preserve"> </w:t>
      </w:r>
      <w:r w:rsidR="003034C3" w:rsidRPr="00217C60">
        <w:rPr>
          <w:iCs/>
          <w:sz w:val="28"/>
          <w:szCs w:val="28"/>
        </w:rPr>
        <w:t xml:space="preserve">Разливы воды по пойме отмечаются на р. Днепр у </w:t>
      </w:r>
      <w:r w:rsidR="00217C60" w:rsidRPr="00217C60">
        <w:rPr>
          <w:iCs/>
          <w:sz w:val="28"/>
          <w:szCs w:val="28"/>
        </w:rPr>
        <w:t xml:space="preserve">                </w:t>
      </w:r>
      <w:r w:rsidR="003034C3" w:rsidRPr="00217C60">
        <w:rPr>
          <w:iCs/>
          <w:sz w:val="28"/>
          <w:szCs w:val="28"/>
        </w:rPr>
        <w:t>г. Дорогобуж и с. Соловьёво.</w:t>
      </w:r>
    </w:p>
    <w:p w:rsidR="00131CB3" w:rsidRDefault="00131CB3" w:rsidP="00ED5407">
      <w:pPr>
        <w:pStyle w:val="af8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217C60">
        <w:rPr>
          <w:iCs/>
          <w:sz w:val="28"/>
          <w:szCs w:val="28"/>
        </w:rPr>
        <w:t xml:space="preserve">Фактические данные по </w:t>
      </w:r>
      <w:r w:rsidRPr="002A057C">
        <w:rPr>
          <w:iCs/>
          <w:color w:val="000000"/>
          <w:sz w:val="28"/>
          <w:szCs w:val="28"/>
        </w:rPr>
        <w:t xml:space="preserve">толщине льда на территории Смоленской области по состоянию </w:t>
      </w:r>
      <w:r w:rsidR="00E616F1" w:rsidRPr="00E616F1">
        <w:rPr>
          <w:iCs/>
          <w:color w:val="000000"/>
          <w:sz w:val="28"/>
          <w:szCs w:val="28"/>
        </w:rPr>
        <w:t xml:space="preserve">на </w:t>
      </w:r>
      <w:r w:rsidR="00566751">
        <w:rPr>
          <w:iCs/>
          <w:color w:val="000000"/>
          <w:sz w:val="28"/>
          <w:szCs w:val="28"/>
        </w:rPr>
        <w:t>1</w:t>
      </w:r>
      <w:r w:rsidR="00ED5407">
        <w:rPr>
          <w:iCs/>
          <w:color w:val="000000"/>
          <w:sz w:val="28"/>
          <w:szCs w:val="28"/>
        </w:rPr>
        <w:t>7</w:t>
      </w:r>
      <w:r w:rsidR="00566751">
        <w:rPr>
          <w:iCs/>
          <w:color w:val="000000"/>
          <w:sz w:val="28"/>
          <w:szCs w:val="28"/>
        </w:rPr>
        <w:t xml:space="preserve"> марта</w:t>
      </w:r>
      <w:r w:rsidR="00E616F1" w:rsidRPr="00E616F1">
        <w:rPr>
          <w:iCs/>
          <w:color w:val="000000"/>
          <w:sz w:val="28"/>
          <w:szCs w:val="28"/>
        </w:rPr>
        <w:t xml:space="preserve"> </w:t>
      </w:r>
      <w:r w:rsidRPr="002A057C">
        <w:rPr>
          <w:iCs/>
          <w:color w:val="000000"/>
          <w:sz w:val="28"/>
          <w:szCs w:val="28"/>
        </w:rPr>
        <w:t>202</w:t>
      </w:r>
      <w:r w:rsidR="008C0B1A">
        <w:rPr>
          <w:iCs/>
          <w:color w:val="000000"/>
          <w:sz w:val="28"/>
          <w:szCs w:val="28"/>
        </w:rPr>
        <w:t>4</w:t>
      </w:r>
      <w:r w:rsidRPr="002A057C">
        <w:rPr>
          <w:iCs/>
          <w:color w:val="000000"/>
          <w:sz w:val="28"/>
          <w:szCs w:val="28"/>
        </w:rPr>
        <w:t xml:space="preserve"> на водных объект</w:t>
      </w:r>
      <w:r w:rsidR="005F36D5">
        <w:rPr>
          <w:iCs/>
          <w:color w:val="000000"/>
          <w:sz w:val="28"/>
          <w:szCs w:val="28"/>
        </w:rPr>
        <w:t>ах с массовым пребыванием людей</w:t>
      </w:r>
      <w:r w:rsidRPr="002A057C">
        <w:rPr>
          <w:iCs/>
          <w:color w:val="000000"/>
          <w:sz w:val="28"/>
          <w:szCs w:val="2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696"/>
        <w:gridCol w:w="3825"/>
        <w:gridCol w:w="2889"/>
      </w:tblGrid>
      <w:tr w:rsidR="00131CB3" w:rsidRPr="00131CB3" w:rsidTr="00FB287F">
        <w:trPr>
          <w:trHeight w:hRule="exact" w:val="733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B3" w:rsidRPr="00FB287F" w:rsidRDefault="00131CB3" w:rsidP="00AE1FC2">
            <w:pPr>
              <w:tabs>
                <w:tab w:val="left" w:pos="851"/>
              </w:tabs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287F">
              <w:rPr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B3" w:rsidRPr="00FB287F" w:rsidRDefault="00131CB3" w:rsidP="00AE1FC2">
            <w:pPr>
              <w:tabs>
                <w:tab w:val="left" w:pos="851"/>
              </w:tabs>
              <w:spacing w:after="0" w:line="240" w:lineRule="auto"/>
              <w:ind w:hanging="15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287F">
              <w:rPr>
                <w:bCs/>
                <w:iCs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B3" w:rsidRPr="00FB287F" w:rsidRDefault="00131CB3" w:rsidP="00AE1FC2">
            <w:pPr>
              <w:tabs>
                <w:tab w:val="left" w:pos="851"/>
              </w:tabs>
              <w:spacing w:after="0" w:line="240" w:lineRule="auto"/>
              <w:ind w:hanging="15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287F">
              <w:rPr>
                <w:bCs/>
                <w:iCs/>
                <w:color w:val="000000"/>
                <w:sz w:val="28"/>
                <w:szCs w:val="28"/>
              </w:rPr>
              <w:t>Водный объект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B3" w:rsidRPr="00FB287F" w:rsidRDefault="00131CB3" w:rsidP="00AE1FC2">
            <w:pPr>
              <w:tabs>
                <w:tab w:val="left" w:pos="851"/>
              </w:tabs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287F">
              <w:rPr>
                <w:bCs/>
                <w:iCs/>
                <w:color w:val="000000"/>
                <w:sz w:val="28"/>
                <w:szCs w:val="28"/>
              </w:rPr>
              <w:t>Фактическая толщина льда, см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Велижский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Оз. Чеплинское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0-5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pStyle w:val="af8"/>
              <w:spacing w:after="0" w:line="240" w:lineRule="auto"/>
              <w:ind w:left="0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Гагаринский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Вазузско-Яузское вдхр.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0-5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Демидовский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Оз. Акатовское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0-5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Демидовский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Оз.Диво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0-5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Демидовский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Оз. Рытое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0-5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Демидовский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Оз. Баклановское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0-5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Демидовский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Оз. Сапшо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0-5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Демидовский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Оз. Дго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Демидовский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Оз. Петровское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Духовщинский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Оз. Велисто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Духовщинский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Вдхр. Смоленской ГРЭС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Монастырщинский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Ново-Внуковское вдхр.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Рославльский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Вдхр. Смоленской АЭС (п. Богданово)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Смоленский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Д. Соколово (карьеры)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Руднянский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Оз. Б. Рутовечь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Смоленский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Оз. Каспля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Смоленский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Оз. Пенеснарь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Сычёвский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Р. Вазуза (д. Хлепень)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</w:t>
            </w:r>
          </w:p>
        </w:tc>
      </w:tr>
      <w:tr w:rsidR="00ED5407" w:rsidRPr="00131CB3" w:rsidTr="00FB287F">
        <w:trPr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07" w:rsidRPr="00FB287F" w:rsidRDefault="00ED5407" w:rsidP="00AE1FC2">
            <w:pPr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FB287F">
              <w:rPr>
                <w:i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г. Смоленск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07" w:rsidRPr="00FB287F" w:rsidRDefault="00ED5407">
            <w:pPr>
              <w:jc w:val="center"/>
              <w:rPr>
                <w:color w:val="000000"/>
                <w:sz w:val="28"/>
                <w:szCs w:val="28"/>
              </w:rPr>
            </w:pPr>
            <w:r w:rsidRPr="00FB287F">
              <w:rPr>
                <w:color w:val="000000"/>
                <w:sz w:val="28"/>
                <w:szCs w:val="28"/>
              </w:rPr>
              <w:t>Вдхр. ТЭЦ-2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07" w:rsidRPr="00FB287F" w:rsidRDefault="00ED5407">
            <w:pPr>
              <w:jc w:val="center"/>
              <w:rPr>
                <w:sz w:val="28"/>
                <w:szCs w:val="28"/>
              </w:rPr>
            </w:pPr>
            <w:r w:rsidRPr="00FB287F">
              <w:rPr>
                <w:sz w:val="28"/>
                <w:szCs w:val="28"/>
              </w:rPr>
              <w:t>0</w:t>
            </w:r>
          </w:p>
        </w:tc>
      </w:tr>
    </w:tbl>
    <w:p w:rsidR="00ED5407" w:rsidRDefault="00ED5407" w:rsidP="00ED5407">
      <w:pPr>
        <w:pStyle w:val="af8"/>
        <w:tabs>
          <w:tab w:val="center" w:pos="142"/>
        </w:tabs>
        <w:spacing w:before="57" w:line="240" w:lineRule="auto"/>
        <w:ind w:left="709"/>
        <w:rPr>
          <w:iCs/>
          <w:color w:val="000000"/>
          <w:sz w:val="28"/>
          <w:szCs w:val="28"/>
        </w:rPr>
      </w:pPr>
    </w:p>
    <w:p w:rsidR="00FB287F" w:rsidRDefault="00FB287F" w:rsidP="00ED5407">
      <w:pPr>
        <w:pStyle w:val="af8"/>
        <w:tabs>
          <w:tab w:val="center" w:pos="142"/>
        </w:tabs>
        <w:spacing w:before="57" w:line="240" w:lineRule="auto"/>
        <w:ind w:left="709"/>
        <w:rPr>
          <w:iCs/>
          <w:color w:val="000000"/>
          <w:sz w:val="28"/>
          <w:szCs w:val="28"/>
        </w:rPr>
      </w:pPr>
    </w:p>
    <w:p w:rsidR="00FB287F" w:rsidRDefault="00FB287F" w:rsidP="00ED5407">
      <w:pPr>
        <w:pStyle w:val="af8"/>
        <w:tabs>
          <w:tab w:val="center" w:pos="142"/>
        </w:tabs>
        <w:spacing w:before="57" w:line="240" w:lineRule="auto"/>
        <w:ind w:left="709"/>
        <w:rPr>
          <w:iCs/>
          <w:color w:val="000000"/>
          <w:sz w:val="28"/>
          <w:szCs w:val="28"/>
        </w:rPr>
      </w:pPr>
    </w:p>
    <w:p w:rsidR="00FB287F" w:rsidRDefault="00FB287F" w:rsidP="00ED5407">
      <w:pPr>
        <w:pStyle w:val="af8"/>
        <w:tabs>
          <w:tab w:val="center" w:pos="142"/>
        </w:tabs>
        <w:spacing w:before="57" w:line="240" w:lineRule="auto"/>
        <w:ind w:left="709"/>
        <w:rPr>
          <w:iCs/>
          <w:color w:val="000000"/>
          <w:sz w:val="28"/>
          <w:szCs w:val="28"/>
        </w:rPr>
      </w:pPr>
    </w:p>
    <w:p w:rsidR="00FB287F" w:rsidRDefault="00FB287F" w:rsidP="00ED5407">
      <w:pPr>
        <w:pStyle w:val="af8"/>
        <w:tabs>
          <w:tab w:val="center" w:pos="142"/>
        </w:tabs>
        <w:spacing w:before="57" w:line="240" w:lineRule="auto"/>
        <w:ind w:left="709"/>
        <w:rPr>
          <w:iCs/>
          <w:color w:val="000000"/>
          <w:sz w:val="28"/>
          <w:szCs w:val="28"/>
        </w:rPr>
      </w:pPr>
    </w:p>
    <w:p w:rsidR="00FB287F" w:rsidRDefault="00FB287F" w:rsidP="00ED5407">
      <w:pPr>
        <w:pStyle w:val="af8"/>
        <w:tabs>
          <w:tab w:val="center" w:pos="142"/>
        </w:tabs>
        <w:spacing w:before="57" w:line="240" w:lineRule="auto"/>
        <w:ind w:left="709"/>
        <w:rPr>
          <w:iCs/>
          <w:color w:val="000000"/>
          <w:sz w:val="28"/>
          <w:szCs w:val="28"/>
        </w:rPr>
      </w:pPr>
    </w:p>
    <w:p w:rsidR="00FB287F" w:rsidRPr="00FB287F" w:rsidRDefault="00FB287F" w:rsidP="00ED5407">
      <w:pPr>
        <w:pStyle w:val="af8"/>
        <w:tabs>
          <w:tab w:val="center" w:pos="142"/>
        </w:tabs>
        <w:spacing w:before="57" w:line="240" w:lineRule="auto"/>
        <w:ind w:left="709"/>
        <w:rPr>
          <w:iCs/>
          <w:color w:val="000000"/>
          <w:sz w:val="28"/>
          <w:szCs w:val="28"/>
        </w:rPr>
      </w:pPr>
    </w:p>
    <w:p w:rsidR="00566751" w:rsidRPr="00566751" w:rsidRDefault="00566751" w:rsidP="00DC7306">
      <w:pPr>
        <w:pStyle w:val="af8"/>
        <w:numPr>
          <w:ilvl w:val="0"/>
          <w:numId w:val="27"/>
        </w:numPr>
        <w:tabs>
          <w:tab w:val="center" w:pos="142"/>
        </w:tabs>
        <w:spacing w:before="57" w:line="240" w:lineRule="auto"/>
        <w:ind w:left="0" w:firstLine="709"/>
        <w:rPr>
          <w:iCs/>
          <w:color w:val="000000"/>
          <w:sz w:val="28"/>
          <w:szCs w:val="28"/>
        </w:rPr>
      </w:pPr>
      <w:r w:rsidRPr="00566751">
        <w:rPr>
          <w:iCs/>
          <w:color w:val="000000"/>
          <w:sz w:val="28"/>
          <w:szCs w:val="28"/>
        </w:rPr>
        <w:lastRenderedPageBreak/>
        <w:t>Данные по уровням воды на реках и ГТС Смоленской области по состоянию на 1</w:t>
      </w:r>
      <w:r w:rsidR="00ED5407">
        <w:rPr>
          <w:iCs/>
          <w:color w:val="000000"/>
          <w:sz w:val="28"/>
          <w:szCs w:val="28"/>
        </w:rPr>
        <w:t>7</w:t>
      </w:r>
      <w:r w:rsidRPr="00566751">
        <w:rPr>
          <w:iCs/>
          <w:color w:val="000000"/>
          <w:sz w:val="28"/>
          <w:szCs w:val="28"/>
        </w:rPr>
        <w:t>.03.2024</w:t>
      </w:r>
    </w:p>
    <w:tbl>
      <w:tblPr>
        <w:tblW w:w="10009" w:type="dxa"/>
        <w:jc w:val="center"/>
        <w:tblLayout w:type="fixed"/>
        <w:tblLook w:val="01E0" w:firstRow="1" w:lastRow="1" w:firstColumn="1" w:lastColumn="1" w:noHBand="0" w:noVBand="0"/>
      </w:tblPr>
      <w:tblGrid>
        <w:gridCol w:w="653"/>
        <w:gridCol w:w="1134"/>
        <w:gridCol w:w="2694"/>
        <w:gridCol w:w="1134"/>
        <w:gridCol w:w="1134"/>
        <w:gridCol w:w="1275"/>
        <w:gridCol w:w="851"/>
        <w:gridCol w:w="1134"/>
      </w:tblGrid>
      <w:tr w:rsidR="00566751" w:rsidTr="00ED5407">
        <w:trPr>
          <w:trHeight w:hRule="exact" w:val="62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6751" w:rsidRPr="00566751" w:rsidRDefault="00566751" w:rsidP="00DC7306">
            <w:pPr>
              <w:jc w:val="center"/>
              <w:textAlignment w:val="auto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  <w:lang w:bidi="en-US"/>
              </w:rPr>
              <w:t>№</w:t>
            </w:r>
            <w:r>
              <w:rPr>
                <w:sz w:val="24"/>
                <w:szCs w:val="24"/>
                <w:lang w:bidi="en-US"/>
              </w:rPr>
              <w:t xml:space="preserve"> </w:t>
            </w:r>
            <w:r w:rsidRPr="00566751">
              <w:rPr>
                <w:sz w:val="24"/>
                <w:szCs w:val="24"/>
                <w:lang w:bidi="en-US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6751" w:rsidRPr="00566751" w:rsidRDefault="00566751" w:rsidP="00DC7306">
            <w:pPr>
              <w:jc w:val="center"/>
              <w:textAlignment w:val="auto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Водный объект (река)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6751" w:rsidRPr="00566751" w:rsidRDefault="00566751" w:rsidP="00DC7306">
            <w:pPr>
              <w:jc w:val="center"/>
              <w:textAlignment w:val="auto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Пост наблюдения</w:t>
            </w:r>
            <w:r>
              <w:rPr>
                <w:sz w:val="24"/>
                <w:szCs w:val="24"/>
              </w:rPr>
              <w:t xml:space="preserve"> </w:t>
            </w:r>
            <w:r w:rsidRPr="00566751">
              <w:rPr>
                <w:sz w:val="24"/>
                <w:szCs w:val="24"/>
              </w:rPr>
              <w:t>(населённый пункт)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6751" w:rsidRPr="00566751" w:rsidRDefault="00566751" w:rsidP="00DC7306">
            <w:pPr>
              <w:jc w:val="center"/>
              <w:textAlignment w:val="auto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Уровни подтопления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6751" w:rsidRPr="00566751" w:rsidRDefault="00566751" w:rsidP="00DC7306">
            <w:pPr>
              <w:jc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Уровень воды</w:t>
            </w:r>
            <w:r>
              <w:rPr>
                <w:sz w:val="24"/>
                <w:szCs w:val="24"/>
              </w:rPr>
              <w:t xml:space="preserve"> </w:t>
            </w:r>
            <w:r w:rsidRPr="00566751">
              <w:rPr>
                <w:sz w:val="24"/>
                <w:szCs w:val="24"/>
              </w:rPr>
              <w:t>фактический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6751" w:rsidRPr="00566751" w:rsidRDefault="00566751" w:rsidP="00DC7306">
            <w:pPr>
              <w:jc w:val="center"/>
              <w:rPr>
                <w:sz w:val="24"/>
                <w:szCs w:val="24"/>
              </w:rPr>
            </w:pPr>
            <w:r w:rsidRPr="00566751">
              <w:rPr>
                <w:b/>
                <w:sz w:val="24"/>
                <w:szCs w:val="24"/>
              </w:rPr>
              <w:t>Остаточный уровень подъема воды до критического уровня, см</w:t>
            </w:r>
          </w:p>
        </w:tc>
      </w:tr>
      <w:tr w:rsidR="00DC7306" w:rsidTr="00ED5407">
        <w:trPr>
          <w:trHeight w:hRule="exact" w:val="2252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6751" w:rsidRPr="00566751" w:rsidRDefault="00566751" w:rsidP="00DC7306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6751" w:rsidRPr="00566751" w:rsidRDefault="00566751" w:rsidP="00DC7306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6751" w:rsidRPr="00566751" w:rsidRDefault="00566751" w:rsidP="00DC7306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6751" w:rsidRPr="00566751" w:rsidRDefault="00566751" w:rsidP="00DC7306">
            <w:pPr>
              <w:jc w:val="center"/>
              <w:textAlignment w:val="auto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критический уровень, 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6751" w:rsidRPr="00566751" w:rsidRDefault="00566751" w:rsidP="00DC7306">
            <w:pPr>
              <w:jc w:val="center"/>
              <w:textAlignment w:val="auto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опасный уровень,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6751" w:rsidRPr="00566751" w:rsidRDefault="00566751" w:rsidP="00DC7306">
            <w:pPr>
              <w:jc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Текущий уровень, см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6751" w:rsidRPr="00566751" w:rsidRDefault="00566751" w:rsidP="00DC7306">
            <w:pPr>
              <w:jc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Изменение за сутки (+,–) см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6751" w:rsidRPr="00566751" w:rsidRDefault="00566751" w:rsidP="00DC7306">
            <w:pPr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</w:tr>
      <w:tr w:rsidR="00ED5407" w:rsidTr="00ED5407">
        <w:trPr>
          <w:trHeight w:hRule="exact" w:val="62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Днепр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Болшево</w:t>
            </w:r>
            <w:r>
              <w:rPr>
                <w:sz w:val="24"/>
                <w:szCs w:val="24"/>
              </w:rPr>
              <w:t xml:space="preserve"> </w:t>
            </w:r>
            <w:r w:rsidRPr="00566751">
              <w:rPr>
                <w:sz w:val="24"/>
                <w:szCs w:val="24"/>
              </w:rPr>
              <w:t>(Новодугинский район)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566751" w:rsidRDefault="00ED5407" w:rsidP="00DC7306">
            <w:pPr>
              <w:jc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407" w:rsidRPr="00566751" w:rsidRDefault="00ED5407" w:rsidP="00DC7306">
            <w:pPr>
              <w:jc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+4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265</w:t>
            </w:r>
          </w:p>
        </w:tc>
      </w:tr>
      <w:tr w:rsidR="00ED5407" w:rsidTr="00ED5407">
        <w:trPr>
          <w:trHeight w:hRule="exact" w:val="62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Днепр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Дорогобуж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6751">
              <w:rPr>
                <w:color w:val="000000"/>
                <w:sz w:val="24"/>
                <w:szCs w:val="24"/>
              </w:rPr>
              <w:t>(Дорогобужский район)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-28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374</w:t>
            </w:r>
          </w:p>
        </w:tc>
      </w:tr>
      <w:tr w:rsidR="00ED5407" w:rsidTr="00ED5407">
        <w:trPr>
          <w:trHeight w:hRule="exact" w:val="62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Днепр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Соловьево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6751">
              <w:rPr>
                <w:color w:val="000000"/>
                <w:sz w:val="24"/>
                <w:szCs w:val="24"/>
              </w:rPr>
              <w:t>(Кардымовский район)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536</w:t>
            </w:r>
          </w:p>
        </w:tc>
      </w:tr>
      <w:tr w:rsidR="00ED5407" w:rsidTr="00ED5407">
        <w:trPr>
          <w:trHeight w:hRule="exact" w:val="62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Днепр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Смоленск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6751">
              <w:rPr>
                <w:color w:val="000000"/>
                <w:sz w:val="24"/>
                <w:szCs w:val="24"/>
              </w:rPr>
              <w:t>(г. Смоленск)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197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-7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433</w:t>
            </w:r>
          </w:p>
        </w:tc>
      </w:tr>
      <w:tr w:rsidR="00ED5407" w:rsidTr="00ED5407">
        <w:trPr>
          <w:trHeight w:hRule="exact" w:val="624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Вязьма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Старая деревня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6751">
              <w:rPr>
                <w:color w:val="000000"/>
                <w:sz w:val="24"/>
                <w:szCs w:val="24"/>
              </w:rPr>
              <w:t>(Вяземский район)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+2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277</w:t>
            </w:r>
          </w:p>
        </w:tc>
      </w:tr>
      <w:tr w:rsidR="00ED5407" w:rsidTr="00ED5407">
        <w:trPr>
          <w:trHeight w:hRule="exact" w:val="624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Вопь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Капыревщина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6751">
              <w:rPr>
                <w:color w:val="000000"/>
                <w:sz w:val="24"/>
                <w:szCs w:val="24"/>
              </w:rPr>
              <w:t>(Ярцевский район)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+5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521</w:t>
            </w:r>
          </w:p>
        </w:tc>
      </w:tr>
      <w:tr w:rsidR="00ED5407" w:rsidTr="00ED5407">
        <w:trPr>
          <w:trHeight w:hRule="exact" w:val="62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Сож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Ускосы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6751">
              <w:rPr>
                <w:color w:val="000000"/>
                <w:sz w:val="24"/>
                <w:szCs w:val="24"/>
              </w:rPr>
              <w:t>(Хиславичский район)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+5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329</w:t>
            </w:r>
          </w:p>
        </w:tc>
      </w:tr>
      <w:tr w:rsidR="00ED5407" w:rsidTr="00ED5407">
        <w:trPr>
          <w:trHeight w:hRule="exact" w:val="62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Хмара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Красиловка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6751">
              <w:rPr>
                <w:color w:val="000000"/>
                <w:sz w:val="24"/>
                <w:szCs w:val="24"/>
              </w:rPr>
              <w:t>(Починковский район)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+24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252</w:t>
            </w:r>
          </w:p>
        </w:tc>
      </w:tr>
      <w:tr w:rsidR="00ED5407" w:rsidTr="00ED5407">
        <w:trPr>
          <w:trHeight w:hRule="exact" w:val="624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Зап. Двина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Велиж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6751">
              <w:rPr>
                <w:color w:val="000000"/>
                <w:sz w:val="24"/>
                <w:szCs w:val="24"/>
              </w:rPr>
              <w:t>(Велижский район)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195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-20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795</w:t>
            </w:r>
          </w:p>
        </w:tc>
      </w:tr>
      <w:tr w:rsidR="00ED5407" w:rsidTr="00ED5407">
        <w:trPr>
          <w:trHeight w:hRule="exact" w:val="62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Каспля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Демидов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6751">
              <w:rPr>
                <w:color w:val="000000"/>
                <w:sz w:val="24"/>
                <w:szCs w:val="24"/>
              </w:rPr>
              <w:t>(Демидовский район)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-2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618</w:t>
            </w:r>
          </w:p>
        </w:tc>
      </w:tr>
      <w:tr w:rsidR="00ED5407" w:rsidTr="00ED5407">
        <w:trPr>
          <w:trHeight w:hRule="exact" w:val="624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sz w:val="24"/>
                <w:szCs w:val="24"/>
              </w:rPr>
              <w:t>Гжать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Гагарин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6751">
              <w:rPr>
                <w:color w:val="000000"/>
                <w:sz w:val="24"/>
                <w:szCs w:val="24"/>
              </w:rPr>
              <w:t>(Гагаринский район)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rFonts w:eastAsia="Noto Sans OldSouArab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407" w:rsidRPr="00566751" w:rsidRDefault="00ED5407" w:rsidP="00DC7306">
            <w:pPr>
              <w:jc w:val="center"/>
              <w:textAlignment w:val="center"/>
              <w:rPr>
                <w:sz w:val="24"/>
                <w:szCs w:val="24"/>
              </w:rPr>
            </w:pPr>
            <w:r w:rsidRPr="00566751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407" w:rsidRPr="00ED5407" w:rsidRDefault="00ED5407" w:rsidP="00A364A6">
            <w:pPr>
              <w:pStyle w:val="af3"/>
              <w:jc w:val="center"/>
            </w:pPr>
            <w:r w:rsidRPr="00ED5407">
              <w:rPr>
                <w:rFonts w:ascii="Times New Roman" w:hAnsi="Times New Roman"/>
                <w:sz w:val="24"/>
              </w:rPr>
              <w:t>330</w:t>
            </w:r>
          </w:p>
        </w:tc>
      </w:tr>
    </w:tbl>
    <w:p w:rsidR="00F757F0" w:rsidRPr="00FB287F" w:rsidRDefault="00484A59" w:rsidP="00FB287F">
      <w:pPr>
        <w:pStyle w:val="af8"/>
        <w:numPr>
          <w:ilvl w:val="0"/>
          <w:numId w:val="27"/>
        </w:numPr>
        <w:tabs>
          <w:tab w:val="left" w:pos="1276"/>
        </w:tabs>
        <w:spacing w:before="240" w:line="240" w:lineRule="auto"/>
        <w:ind w:left="0" w:firstLine="709"/>
        <w:rPr>
          <w:iCs/>
          <w:color w:val="000000"/>
          <w:sz w:val="28"/>
          <w:szCs w:val="28"/>
        </w:rPr>
      </w:pPr>
      <w:r w:rsidRPr="00316CA5">
        <w:rPr>
          <w:bCs/>
          <w:sz w:val="28"/>
          <w:szCs w:val="28"/>
        </w:rPr>
        <w:t xml:space="preserve">По информации от Смоленского ЦГМС – филиала ФГБУ «Центральное УГМС» на территории Смоленской области </w:t>
      </w:r>
      <w:r w:rsidR="00217C60" w:rsidRPr="00316CA5">
        <w:rPr>
          <w:bCs/>
          <w:sz w:val="28"/>
          <w:szCs w:val="28"/>
        </w:rPr>
        <w:t xml:space="preserve">на </w:t>
      </w:r>
      <w:r w:rsidR="00DA5469">
        <w:rPr>
          <w:bCs/>
          <w:sz w:val="28"/>
          <w:szCs w:val="28"/>
        </w:rPr>
        <w:t>15</w:t>
      </w:r>
      <w:r w:rsidR="00217C60" w:rsidRPr="00316CA5">
        <w:rPr>
          <w:bCs/>
          <w:sz w:val="28"/>
          <w:szCs w:val="28"/>
        </w:rPr>
        <w:t xml:space="preserve">.03.2024 </w:t>
      </w:r>
      <w:r w:rsidRPr="00316CA5">
        <w:rPr>
          <w:bCs/>
          <w:sz w:val="28"/>
          <w:szCs w:val="28"/>
        </w:rPr>
        <w:t>высота снежного покрова</w:t>
      </w:r>
      <w:r w:rsidR="00625303" w:rsidRPr="00316CA5">
        <w:rPr>
          <w:bCs/>
          <w:sz w:val="28"/>
          <w:szCs w:val="28"/>
        </w:rPr>
        <w:t xml:space="preserve"> </w:t>
      </w:r>
      <w:r w:rsidR="009D1A2D">
        <w:rPr>
          <w:bCs/>
          <w:sz w:val="28"/>
          <w:szCs w:val="28"/>
        </w:rPr>
        <w:t xml:space="preserve">19 </w:t>
      </w:r>
      <w:r w:rsidRPr="00316CA5">
        <w:rPr>
          <w:bCs/>
          <w:sz w:val="28"/>
          <w:szCs w:val="28"/>
        </w:rPr>
        <w:t xml:space="preserve">см (норма </w:t>
      </w:r>
      <w:r w:rsidR="009D1A2D">
        <w:rPr>
          <w:bCs/>
          <w:sz w:val="28"/>
          <w:szCs w:val="28"/>
        </w:rPr>
        <w:t>27</w:t>
      </w:r>
      <w:r w:rsidRPr="00316CA5">
        <w:rPr>
          <w:bCs/>
          <w:sz w:val="28"/>
          <w:szCs w:val="28"/>
        </w:rPr>
        <w:t xml:space="preserve">), запас воды в снеге </w:t>
      </w:r>
      <w:r w:rsidR="009D1A2D">
        <w:rPr>
          <w:bCs/>
          <w:sz w:val="28"/>
          <w:szCs w:val="28"/>
        </w:rPr>
        <w:t xml:space="preserve">88,7 </w:t>
      </w:r>
      <w:r w:rsidRPr="00316CA5">
        <w:rPr>
          <w:bCs/>
          <w:sz w:val="28"/>
          <w:szCs w:val="28"/>
        </w:rPr>
        <w:t xml:space="preserve">мм (норма </w:t>
      </w:r>
      <w:r w:rsidR="009D1A2D">
        <w:rPr>
          <w:bCs/>
          <w:sz w:val="28"/>
          <w:szCs w:val="28"/>
        </w:rPr>
        <w:t>75</w:t>
      </w:r>
      <w:r w:rsidRPr="00316CA5">
        <w:rPr>
          <w:bCs/>
          <w:sz w:val="28"/>
          <w:szCs w:val="28"/>
        </w:rPr>
        <w:t xml:space="preserve">), глубина промерзания почвы </w:t>
      </w:r>
      <w:r w:rsidR="009D1A2D">
        <w:rPr>
          <w:bCs/>
          <w:sz w:val="28"/>
          <w:szCs w:val="28"/>
        </w:rPr>
        <w:t xml:space="preserve">6 </w:t>
      </w:r>
      <w:r w:rsidRPr="00316CA5">
        <w:rPr>
          <w:bCs/>
          <w:sz w:val="28"/>
          <w:szCs w:val="28"/>
        </w:rPr>
        <w:t xml:space="preserve">см (норма </w:t>
      </w:r>
      <w:r w:rsidR="001277BD" w:rsidRPr="00316CA5">
        <w:rPr>
          <w:bCs/>
          <w:sz w:val="28"/>
          <w:szCs w:val="28"/>
        </w:rPr>
        <w:t>2</w:t>
      </w:r>
      <w:r w:rsidR="009D1A2D">
        <w:rPr>
          <w:bCs/>
          <w:sz w:val="28"/>
          <w:szCs w:val="28"/>
        </w:rPr>
        <w:t>9</w:t>
      </w:r>
      <w:r w:rsidRPr="00316CA5">
        <w:rPr>
          <w:bCs/>
          <w:sz w:val="28"/>
          <w:szCs w:val="28"/>
        </w:rPr>
        <w:t>).</w:t>
      </w:r>
    </w:p>
    <w:p w:rsidR="00FB287F" w:rsidRPr="00C83221" w:rsidRDefault="00FB287F" w:rsidP="00FB287F">
      <w:pPr>
        <w:pStyle w:val="af8"/>
        <w:tabs>
          <w:tab w:val="left" w:pos="1276"/>
        </w:tabs>
        <w:spacing w:before="240" w:line="240" w:lineRule="auto"/>
        <w:ind w:left="709"/>
        <w:rPr>
          <w:iCs/>
          <w:color w:val="000000"/>
          <w:sz w:val="28"/>
          <w:szCs w:val="28"/>
        </w:rPr>
      </w:pPr>
    </w:p>
    <w:p w:rsidR="00131CB3" w:rsidRDefault="00131CB3" w:rsidP="00C83221">
      <w:pPr>
        <w:pStyle w:val="af8"/>
        <w:numPr>
          <w:ilvl w:val="1"/>
          <w:numId w:val="6"/>
        </w:numPr>
        <w:tabs>
          <w:tab w:val="left" w:pos="993"/>
        </w:tabs>
        <w:spacing w:before="240" w:line="24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A057C">
        <w:rPr>
          <w:b/>
          <w:color w:val="000000"/>
          <w:sz w:val="28"/>
          <w:szCs w:val="28"/>
        </w:rPr>
        <w:t>Загрязнение окружающей среды</w:t>
      </w:r>
    </w:p>
    <w:p w:rsidR="00C83221" w:rsidRPr="00FB287F" w:rsidRDefault="00C83221" w:rsidP="00C83221">
      <w:pPr>
        <w:pStyle w:val="af8"/>
        <w:tabs>
          <w:tab w:val="left" w:pos="993"/>
        </w:tabs>
        <w:spacing w:before="240" w:line="240" w:lineRule="auto"/>
        <w:ind w:left="709"/>
        <w:rPr>
          <w:color w:val="000000"/>
          <w:sz w:val="28"/>
          <w:szCs w:val="28"/>
        </w:rPr>
      </w:pPr>
    </w:p>
    <w:p w:rsidR="00131CB3" w:rsidRDefault="00131CB3" w:rsidP="00C83221">
      <w:pPr>
        <w:pStyle w:val="af8"/>
        <w:numPr>
          <w:ilvl w:val="0"/>
          <w:numId w:val="27"/>
        </w:numPr>
        <w:tabs>
          <w:tab w:val="left" w:pos="1276"/>
        </w:tabs>
        <w:spacing w:before="240" w:line="240" w:lineRule="auto"/>
        <w:ind w:left="0" w:firstLine="709"/>
        <w:rPr>
          <w:color w:val="000000"/>
          <w:sz w:val="28"/>
          <w:szCs w:val="28"/>
        </w:rPr>
      </w:pPr>
      <w:r w:rsidRPr="00A30803">
        <w:rPr>
          <w:color w:val="000000"/>
          <w:sz w:val="28"/>
          <w:szCs w:val="28"/>
        </w:rPr>
        <w:t>В г. Смоленске и на территории Смоленской области ожидаются метеорологические условия, способствующие рассеиванию загрязняющих веществ в приземном слое воздушного бассейна.</w:t>
      </w:r>
    </w:p>
    <w:p w:rsidR="00C83221" w:rsidRPr="00C83221" w:rsidRDefault="00C83221" w:rsidP="00C83221">
      <w:pPr>
        <w:pStyle w:val="af8"/>
        <w:tabs>
          <w:tab w:val="left" w:pos="1276"/>
        </w:tabs>
        <w:spacing w:before="240" w:line="240" w:lineRule="auto"/>
        <w:ind w:left="709"/>
        <w:rPr>
          <w:color w:val="000000"/>
          <w:sz w:val="8"/>
          <w:szCs w:val="28"/>
        </w:rPr>
      </w:pPr>
    </w:p>
    <w:p w:rsidR="002A057C" w:rsidRDefault="002A057C" w:rsidP="00C83221">
      <w:pPr>
        <w:pStyle w:val="af8"/>
        <w:numPr>
          <w:ilvl w:val="1"/>
          <w:numId w:val="6"/>
        </w:numPr>
        <w:tabs>
          <w:tab w:val="left" w:pos="284"/>
          <w:tab w:val="left" w:pos="851"/>
        </w:tabs>
        <w:spacing w:before="240" w:line="24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193EB6">
        <w:rPr>
          <w:b/>
          <w:color w:val="000000"/>
          <w:sz w:val="28"/>
          <w:szCs w:val="28"/>
        </w:rPr>
        <w:lastRenderedPageBreak/>
        <w:t>Лесопожарная обстановк</w:t>
      </w:r>
      <w:r w:rsidR="00904B1A">
        <w:rPr>
          <w:b/>
          <w:color w:val="000000"/>
          <w:sz w:val="28"/>
          <w:szCs w:val="28"/>
        </w:rPr>
        <w:t>а по метеорологическим условиям</w:t>
      </w:r>
    </w:p>
    <w:p w:rsidR="00C83221" w:rsidRPr="00C83221" w:rsidRDefault="00C83221" w:rsidP="00C83221">
      <w:pPr>
        <w:pStyle w:val="af8"/>
        <w:tabs>
          <w:tab w:val="left" w:pos="284"/>
          <w:tab w:val="left" w:pos="851"/>
        </w:tabs>
        <w:spacing w:before="240" w:line="240" w:lineRule="auto"/>
        <w:ind w:left="0"/>
        <w:rPr>
          <w:b/>
          <w:color w:val="000000"/>
          <w:sz w:val="6"/>
          <w:szCs w:val="28"/>
        </w:rPr>
      </w:pPr>
    </w:p>
    <w:p w:rsidR="002A057C" w:rsidRPr="00001E7F" w:rsidRDefault="002A057C" w:rsidP="00C83221">
      <w:pPr>
        <w:pStyle w:val="af8"/>
        <w:numPr>
          <w:ilvl w:val="0"/>
          <w:numId w:val="27"/>
        </w:numPr>
        <w:tabs>
          <w:tab w:val="left" w:pos="284"/>
          <w:tab w:val="left" w:pos="851"/>
        </w:tabs>
        <w:spacing w:before="240" w:line="240" w:lineRule="auto"/>
        <w:ind w:left="0" w:firstLine="709"/>
        <w:rPr>
          <w:color w:val="000000"/>
          <w:sz w:val="28"/>
          <w:szCs w:val="28"/>
        </w:rPr>
      </w:pPr>
      <w:r w:rsidRPr="00001E7F">
        <w:rPr>
          <w:color w:val="000000"/>
          <w:sz w:val="28"/>
          <w:szCs w:val="28"/>
        </w:rPr>
        <w:t>С 01.10.202</w:t>
      </w:r>
      <w:r w:rsidR="004B4E26" w:rsidRPr="00001E7F">
        <w:rPr>
          <w:color w:val="000000"/>
          <w:sz w:val="28"/>
          <w:szCs w:val="28"/>
        </w:rPr>
        <w:t>3</w:t>
      </w:r>
      <w:r w:rsidRPr="00001E7F">
        <w:rPr>
          <w:color w:val="000000"/>
          <w:sz w:val="28"/>
          <w:szCs w:val="28"/>
        </w:rPr>
        <w:t xml:space="preserve"> расчёты пожароопасности Смоленским ЦГМС – филиалом ФГБ</w:t>
      </w:r>
      <w:r w:rsidR="00001E7F" w:rsidRPr="00001E7F">
        <w:rPr>
          <w:color w:val="000000"/>
          <w:sz w:val="28"/>
          <w:szCs w:val="28"/>
        </w:rPr>
        <w:t>У «Центральное УГМС» прекращены</w:t>
      </w:r>
      <w:r w:rsidR="00001E7F">
        <w:rPr>
          <w:color w:val="000000"/>
          <w:sz w:val="28"/>
          <w:szCs w:val="28"/>
        </w:rPr>
        <w:t>.</w:t>
      </w:r>
      <w:r w:rsidR="00001E7F" w:rsidRPr="00001E7F">
        <w:rPr>
          <w:color w:val="000000"/>
          <w:sz w:val="28"/>
          <w:szCs w:val="28"/>
        </w:rPr>
        <w:t xml:space="preserve"> </w:t>
      </w:r>
      <w:r w:rsidRPr="00001E7F">
        <w:rPr>
          <w:color w:val="000000"/>
          <w:sz w:val="28"/>
          <w:szCs w:val="28"/>
        </w:rPr>
        <w:t>Приказом Департамента Смоленской области по охране, контролю и регулированию использования лесного хозяйства, объектов животного мира и среды их обитания от 06.10.2023 №01-04-0274 установлено окончание пожароопасного сезона на землях лесного фонда.</w:t>
      </w:r>
    </w:p>
    <w:p w:rsidR="00264C6B" w:rsidRDefault="004574AF" w:rsidP="00C83221">
      <w:pPr>
        <w:pStyle w:val="af8"/>
        <w:numPr>
          <w:ilvl w:val="1"/>
          <w:numId w:val="6"/>
        </w:numPr>
        <w:tabs>
          <w:tab w:val="left" w:pos="284"/>
          <w:tab w:val="left" w:pos="851"/>
        </w:tabs>
        <w:spacing w:before="240" w:line="24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A057C">
        <w:rPr>
          <w:b/>
          <w:color w:val="000000"/>
          <w:sz w:val="28"/>
          <w:szCs w:val="28"/>
        </w:rPr>
        <w:t>Техногенная обстановка</w:t>
      </w:r>
    </w:p>
    <w:p w:rsidR="00C83221" w:rsidRPr="00797083" w:rsidRDefault="00C83221" w:rsidP="00C83221">
      <w:pPr>
        <w:pStyle w:val="af8"/>
        <w:tabs>
          <w:tab w:val="left" w:pos="1276"/>
        </w:tabs>
        <w:spacing w:before="240" w:line="240" w:lineRule="auto"/>
        <w:ind w:left="709"/>
        <w:rPr>
          <w:b/>
          <w:color w:val="000000"/>
          <w:sz w:val="10"/>
          <w:szCs w:val="28"/>
        </w:rPr>
      </w:pPr>
    </w:p>
    <w:p w:rsidR="001E48D9" w:rsidRPr="00C728D3" w:rsidRDefault="0024191B" w:rsidP="00C83221">
      <w:pPr>
        <w:pStyle w:val="af8"/>
        <w:widowControl/>
        <w:numPr>
          <w:ilvl w:val="0"/>
          <w:numId w:val="27"/>
        </w:numPr>
        <w:shd w:val="clear" w:color="auto" w:fill="FFFFFF"/>
        <w:tabs>
          <w:tab w:val="left" w:pos="1276"/>
        </w:tabs>
        <w:spacing w:before="240" w:after="0" w:line="240" w:lineRule="auto"/>
        <w:ind w:left="0" w:firstLine="709"/>
        <w:textAlignment w:val="auto"/>
        <w:rPr>
          <w:sz w:val="28"/>
          <w:szCs w:val="28"/>
        </w:rPr>
      </w:pPr>
      <w:r w:rsidRPr="00C728D3">
        <w:rPr>
          <w:sz w:val="28"/>
          <w:szCs w:val="28"/>
        </w:rPr>
        <w:t>Несанкционированные останов</w:t>
      </w:r>
      <w:r w:rsidR="001E48D9" w:rsidRPr="00C728D3">
        <w:rPr>
          <w:sz w:val="28"/>
          <w:szCs w:val="28"/>
        </w:rPr>
        <w:t>ки работы ПОО не зафиксированы.</w:t>
      </w:r>
    </w:p>
    <w:p w:rsidR="0024191B" w:rsidRPr="003C245A" w:rsidRDefault="0024191B" w:rsidP="00C83221">
      <w:pPr>
        <w:pStyle w:val="af8"/>
        <w:widowControl/>
        <w:numPr>
          <w:ilvl w:val="0"/>
          <w:numId w:val="27"/>
        </w:numPr>
        <w:shd w:val="clear" w:color="auto" w:fill="FFFFFF"/>
        <w:tabs>
          <w:tab w:val="left" w:pos="284"/>
          <w:tab w:val="left" w:pos="1276"/>
        </w:tabs>
        <w:spacing w:before="240" w:after="0" w:line="240" w:lineRule="auto"/>
        <w:ind w:left="0" w:firstLine="709"/>
        <w:textAlignment w:val="auto"/>
        <w:rPr>
          <w:sz w:val="28"/>
          <w:szCs w:val="28"/>
        </w:rPr>
      </w:pPr>
      <w:r w:rsidRPr="003C245A">
        <w:rPr>
          <w:sz w:val="28"/>
          <w:szCs w:val="28"/>
        </w:rPr>
        <w:t>За прошлую неделю на территории области чрезвычайных ситуаций не произошло.</w:t>
      </w:r>
      <w:r w:rsidR="003C245A" w:rsidRPr="003C245A">
        <w:rPr>
          <w:sz w:val="28"/>
          <w:szCs w:val="28"/>
        </w:rPr>
        <w:t xml:space="preserve"> </w:t>
      </w:r>
      <w:r w:rsidRPr="003C245A">
        <w:rPr>
          <w:sz w:val="28"/>
          <w:szCs w:val="28"/>
        </w:rPr>
        <w:t>Основны</w:t>
      </w:r>
      <w:r w:rsidR="0038669C" w:rsidRPr="003C245A">
        <w:rPr>
          <w:sz w:val="28"/>
          <w:szCs w:val="28"/>
        </w:rPr>
        <w:t>е</w:t>
      </w:r>
      <w:r w:rsidRPr="003C245A">
        <w:rPr>
          <w:sz w:val="28"/>
          <w:szCs w:val="28"/>
        </w:rPr>
        <w:t xml:space="preserve"> источник</w:t>
      </w:r>
      <w:r w:rsidR="0038669C" w:rsidRPr="003C245A">
        <w:rPr>
          <w:sz w:val="28"/>
          <w:szCs w:val="28"/>
        </w:rPr>
        <w:t>и</w:t>
      </w:r>
      <w:r w:rsidRPr="003C245A">
        <w:rPr>
          <w:sz w:val="28"/>
          <w:szCs w:val="28"/>
        </w:rPr>
        <w:t xml:space="preserve"> рисков:</w:t>
      </w:r>
    </w:p>
    <w:p w:rsidR="001E48D9" w:rsidRPr="003C245A" w:rsidRDefault="004574AF" w:rsidP="00C83221">
      <w:pPr>
        <w:pStyle w:val="af8"/>
        <w:widowControl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textAlignment w:val="auto"/>
        <w:rPr>
          <w:spacing w:val="-4"/>
          <w:sz w:val="28"/>
          <w:szCs w:val="28"/>
        </w:rPr>
      </w:pPr>
      <w:r w:rsidRPr="003C245A">
        <w:rPr>
          <w:spacing w:val="-2"/>
          <w:sz w:val="28"/>
          <w:szCs w:val="28"/>
        </w:rPr>
        <w:t>б</w:t>
      </w:r>
      <w:r w:rsidR="0024191B" w:rsidRPr="003C245A">
        <w:rPr>
          <w:spacing w:val="-2"/>
          <w:sz w:val="28"/>
          <w:szCs w:val="28"/>
        </w:rPr>
        <w:t>ытовые пожары в зданиях жилого, социально-культурного и бытового назначения (причины – использование неисправного печного, газового и электрооборудования, неисправных обогревательных приборов, неосторожное обращение с огне</w:t>
      </w:r>
      <w:r w:rsidR="001E48D9" w:rsidRPr="003C245A">
        <w:rPr>
          <w:spacing w:val="-2"/>
          <w:sz w:val="28"/>
          <w:szCs w:val="28"/>
        </w:rPr>
        <w:t>м, неосторожность при курении).</w:t>
      </w:r>
      <w:r w:rsidR="003C245A">
        <w:rPr>
          <w:spacing w:val="-2"/>
          <w:sz w:val="28"/>
          <w:szCs w:val="28"/>
        </w:rPr>
        <w:t xml:space="preserve"> </w:t>
      </w:r>
      <w:r w:rsidR="0024191B" w:rsidRPr="003C245A">
        <w:rPr>
          <w:sz w:val="28"/>
          <w:szCs w:val="28"/>
        </w:rPr>
        <w:t>За прошлую</w:t>
      </w:r>
      <w:r w:rsidR="00341A1E" w:rsidRPr="003C245A">
        <w:rPr>
          <w:sz w:val="28"/>
          <w:szCs w:val="28"/>
        </w:rPr>
        <w:t xml:space="preserve"> неделю </w:t>
      </w:r>
      <w:r w:rsidR="0024191B" w:rsidRPr="003C245A">
        <w:rPr>
          <w:color w:val="000000"/>
          <w:sz w:val="28"/>
          <w:szCs w:val="28"/>
        </w:rPr>
        <w:t xml:space="preserve">на территории Смоленской области </w:t>
      </w:r>
      <w:r w:rsidR="00067D32" w:rsidRPr="003C245A">
        <w:rPr>
          <w:color w:val="000000"/>
          <w:sz w:val="28"/>
          <w:szCs w:val="28"/>
        </w:rPr>
        <w:t>зарегистрирован</w:t>
      </w:r>
      <w:r w:rsidR="00EF3AAF" w:rsidRPr="003C245A">
        <w:rPr>
          <w:color w:val="000000"/>
          <w:sz w:val="28"/>
          <w:szCs w:val="28"/>
        </w:rPr>
        <w:t>о</w:t>
      </w:r>
      <w:r w:rsidR="0024191B" w:rsidRPr="003C245A">
        <w:rPr>
          <w:color w:val="000000"/>
          <w:sz w:val="28"/>
          <w:szCs w:val="28"/>
        </w:rPr>
        <w:t xml:space="preserve"> </w:t>
      </w:r>
      <w:r w:rsidR="0064121B">
        <w:rPr>
          <w:color w:val="000000"/>
          <w:sz w:val="28"/>
          <w:szCs w:val="28"/>
        </w:rPr>
        <w:t>34</w:t>
      </w:r>
      <w:r w:rsidR="003316EE" w:rsidRPr="003C245A">
        <w:rPr>
          <w:color w:val="000000"/>
          <w:sz w:val="28"/>
          <w:szCs w:val="28"/>
        </w:rPr>
        <w:t xml:space="preserve"> пожар</w:t>
      </w:r>
      <w:r w:rsidR="007F2C8E">
        <w:rPr>
          <w:color w:val="000000"/>
          <w:sz w:val="28"/>
          <w:szCs w:val="28"/>
        </w:rPr>
        <w:t>а</w:t>
      </w:r>
      <w:r w:rsidR="00D2248A" w:rsidRPr="003C245A">
        <w:rPr>
          <w:color w:val="000000"/>
          <w:sz w:val="28"/>
          <w:szCs w:val="28"/>
        </w:rPr>
        <w:t xml:space="preserve"> (из них ландшафтных –</w:t>
      </w:r>
      <w:r w:rsidR="00DE31F3" w:rsidRPr="003C245A">
        <w:rPr>
          <w:color w:val="000000"/>
          <w:sz w:val="28"/>
          <w:szCs w:val="28"/>
        </w:rPr>
        <w:t xml:space="preserve"> </w:t>
      </w:r>
      <w:r w:rsidR="00740EA4" w:rsidRPr="003C245A">
        <w:rPr>
          <w:color w:val="000000"/>
          <w:sz w:val="28"/>
          <w:szCs w:val="28"/>
        </w:rPr>
        <w:t>0</w:t>
      </w:r>
      <w:r w:rsidR="00D2248A" w:rsidRPr="003C245A">
        <w:rPr>
          <w:color w:val="000000"/>
          <w:sz w:val="28"/>
          <w:szCs w:val="28"/>
        </w:rPr>
        <w:t>, техногенных –</w:t>
      </w:r>
      <w:r w:rsidR="00663D4A" w:rsidRPr="003C245A">
        <w:rPr>
          <w:color w:val="000000"/>
          <w:sz w:val="28"/>
          <w:szCs w:val="28"/>
        </w:rPr>
        <w:t xml:space="preserve"> </w:t>
      </w:r>
      <w:r w:rsidR="0064121B">
        <w:rPr>
          <w:color w:val="000000"/>
          <w:sz w:val="28"/>
          <w:szCs w:val="28"/>
        </w:rPr>
        <w:t>3</w:t>
      </w:r>
      <w:r w:rsidR="000A6315">
        <w:rPr>
          <w:color w:val="000000"/>
          <w:sz w:val="28"/>
          <w:szCs w:val="28"/>
        </w:rPr>
        <w:t>7</w:t>
      </w:r>
      <w:r w:rsidR="00D2248A" w:rsidRPr="003C245A">
        <w:rPr>
          <w:color w:val="000000"/>
          <w:sz w:val="28"/>
          <w:szCs w:val="28"/>
        </w:rPr>
        <w:t>)</w:t>
      </w:r>
      <w:r w:rsidR="0024191B" w:rsidRPr="003C245A">
        <w:rPr>
          <w:sz w:val="28"/>
          <w:szCs w:val="28"/>
        </w:rPr>
        <w:t>.</w:t>
      </w:r>
    </w:p>
    <w:p w:rsidR="001E48D9" w:rsidRPr="001E48D9" w:rsidRDefault="0024191B" w:rsidP="00C83221">
      <w:pPr>
        <w:pStyle w:val="af8"/>
        <w:widowControl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textAlignment w:val="auto"/>
        <w:rPr>
          <w:spacing w:val="-4"/>
          <w:sz w:val="28"/>
          <w:szCs w:val="28"/>
        </w:rPr>
      </w:pPr>
      <w:r w:rsidRPr="001E48D9">
        <w:rPr>
          <w:sz w:val="28"/>
          <w:szCs w:val="28"/>
        </w:rPr>
        <w:t>Дорожно-транспортные происшествия на трассах федерального и местного значения (источник аварий – неблагоприятные метеорологические явления, несоблюдение скоростного режима, управление транспортными средствами в состоянии алкогольного опьянения, превышение скоростного режима в условиях неудовлетворительного состояния дорожного покрытия, нарушение правил дорожного движения в части проезда на пешеходных переходах</w:t>
      </w:r>
      <w:r w:rsidRPr="001E48D9">
        <w:rPr>
          <w:i/>
          <w:spacing w:val="-2"/>
          <w:sz w:val="28"/>
          <w:szCs w:val="28"/>
        </w:rPr>
        <w:t>,</w:t>
      </w:r>
      <w:r w:rsidRPr="001E48D9">
        <w:rPr>
          <w:sz w:val="28"/>
          <w:szCs w:val="28"/>
        </w:rPr>
        <w:t xml:space="preserve"> неудовлетворительное состояние дорог</w:t>
      </w:r>
      <w:r w:rsidR="006F7960" w:rsidRPr="001E48D9">
        <w:rPr>
          <w:sz w:val="28"/>
          <w:szCs w:val="28"/>
        </w:rPr>
        <w:t>).</w:t>
      </w:r>
      <w:r w:rsidR="000470CB">
        <w:rPr>
          <w:sz w:val="28"/>
          <w:szCs w:val="28"/>
        </w:rPr>
        <w:t xml:space="preserve"> </w:t>
      </w:r>
      <w:r w:rsidRPr="001E48D9">
        <w:rPr>
          <w:sz w:val="28"/>
          <w:szCs w:val="28"/>
        </w:rPr>
        <w:t>За прошлую неделю</w:t>
      </w:r>
      <w:r w:rsidR="00341A1E" w:rsidRPr="001E48D9">
        <w:rPr>
          <w:sz w:val="28"/>
          <w:szCs w:val="28"/>
        </w:rPr>
        <w:t xml:space="preserve"> </w:t>
      </w:r>
      <w:r w:rsidR="005C4F7A" w:rsidRPr="001E48D9">
        <w:rPr>
          <w:sz w:val="28"/>
          <w:szCs w:val="28"/>
        </w:rPr>
        <w:t>для</w:t>
      </w:r>
      <w:r w:rsidRPr="001E48D9">
        <w:rPr>
          <w:sz w:val="28"/>
          <w:szCs w:val="28"/>
        </w:rPr>
        <w:t xml:space="preserve"> ликвидации последствий ДТП пожарно-спасательные подразделения привлекались</w:t>
      </w:r>
      <w:r w:rsidR="00E57A71" w:rsidRPr="001E48D9">
        <w:rPr>
          <w:sz w:val="28"/>
          <w:szCs w:val="28"/>
        </w:rPr>
        <w:t xml:space="preserve"> </w:t>
      </w:r>
      <w:r w:rsidR="0064121B">
        <w:rPr>
          <w:sz w:val="28"/>
          <w:szCs w:val="28"/>
        </w:rPr>
        <w:t>5</w:t>
      </w:r>
      <w:r w:rsidR="00E57A71" w:rsidRPr="001E48D9">
        <w:rPr>
          <w:sz w:val="28"/>
          <w:szCs w:val="28"/>
        </w:rPr>
        <w:t xml:space="preserve"> раз</w:t>
      </w:r>
      <w:r w:rsidRPr="001E48D9">
        <w:rPr>
          <w:sz w:val="28"/>
          <w:szCs w:val="28"/>
        </w:rPr>
        <w:t>.</w:t>
      </w:r>
    </w:p>
    <w:p w:rsidR="00E71966" w:rsidRPr="001E48D9" w:rsidRDefault="00E71966" w:rsidP="00C83221">
      <w:pPr>
        <w:pStyle w:val="af8"/>
        <w:widowControl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textAlignment w:val="auto"/>
        <w:rPr>
          <w:spacing w:val="-4"/>
          <w:sz w:val="28"/>
          <w:szCs w:val="28"/>
        </w:rPr>
      </w:pPr>
      <w:r w:rsidRPr="001E48D9">
        <w:rPr>
          <w:spacing w:val="-4"/>
          <w:sz w:val="28"/>
          <w:szCs w:val="28"/>
        </w:rPr>
        <w:t>Происшествия на водных бассейнах.</w:t>
      </w:r>
      <w:r w:rsidR="001E48D9" w:rsidRPr="001E48D9">
        <w:rPr>
          <w:spacing w:val="-4"/>
          <w:sz w:val="28"/>
          <w:szCs w:val="28"/>
        </w:rPr>
        <w:t xml:space="preserve"> </w:t>
      </w:r>
      <w:r w:rsidRPr="001E48D9">
        <w:rPr>
          <w:spacing w:val="-4"/>
          <w:sz w:val="28"/>
          <w:szCs w:val="28"/>
        </w:rPr>
        <w:t xml:space="preserve">За прошлую неделю на территории Смоленской области на водных объектах </w:t>
      </w:r>
      <w:r w:rsidR="002F0970" w:rsidRPr="001E48D9">
        <w:rPr>
          <w:spacing w:val="-4"/>
          <w:sz w:val="28"/>
          <w:szCs w:val="28"/>
        </w:rPr>
        <w:t>происшестви</w:t>
      </w:r>
      <w:r w:rsidR="002F0970">
        <w:rPr>
          <w:spacing w:val="-4"/>
          <w:sz w:val="28"/>
          <w:szCs w:val="28"/>
        </w:rPr>
        <w:t>й не</w:t>
      </w:r>
      <w:r w:rsidR="002F0970" w:rsidRPr="001E48D9">
        <w:rPr>
          <w:spacing w:val="-4"/>
          <w:sz w:val="28"/>
          <w:szCs w:val="28"/>
        </w:rPr>
        <w:t xml:space="preserve"> </w:t>
      </w:r>
      <w:r w:rsidRPr="001E48D9">
        <w:rPr>
          <w:spacing w:val="-4"/>
          <w:sz w:val="28"/>
          <w:szCs w:val="28"/>
        </w:rPr>
        <w:t>зарегистрировано.</w:t>
      </w:r>
    </w:p>
    <w:p w:rsidR="002371BA" w:rsidRPr="00165584" w:rsidRDefault="00E71966" w:rsidP="00C83221">
      <w:pPr>
        <w:pStyle w:val="af8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65584">
        <w:rPr>
          <w:sz w:val="28"/>
          <w:szCs w:val="28"/>
        </w:rPr>
        <w:t>Обнаружение взрывоопасных предметов времен В</w:t>
      </w:r>
      <w:r w:rsidR="00927DC2" w:rsidRPr="00165584">
        <w:rPr>
          <w:sz w:val="28"/>
          <w:szCs w:val="28"/>
        </w:rPr>
        <w:t>еликой Отечественной войны</w:t>
      </w:r>
      <w:r w:rsidR="002C11A0" w:rsidRPr="00165584">
        <w:rPr>
          <w:sz w:val="28"/>
          <w:szCs w:val="28"/>
        </w:rPr>
        <w:t xml:space="preserve">. </w:t>
      </w:r>
      <w:r w:rsidR="00165584" w:rsidRPr="00165584">
        <w:rPr>
          <w:sz w:val="28"/>
          <w:szCs w:val="28"/>
        </w:rPr>
        <w:t>За прошлую неделю на территории Смоленской области обнаружен и обезврежен 1 взрывоопасный предмет вре</w:t>
      </w:r>
      <w:r w:rsidR="00165584">
        <w:rPr>
          <w:sz w:val="28"/>
          <w:szCs w:val="28"/>
        </w:rPr>
        <w:t>мен Великой Отечественной войны</w:t>
      </w:r>
      <w:r w:rsidR="002371BA" w:rsidRPr="00165584">
        <w:rPr>
          <w:sz w:val="28"/>
          <w:szCs w:val="28"/>
        </w:rPr>
        <w:t>.</w:t>
      </w:r>
    </w:p>
    <w:p w:rsidR="00E71966" w:rsidRPr="001E48D9" w:rsidRDefault="00E71966" w:rsidP="00C83221">
      <w:pPr>
        <w:pStyle w:val="af8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E48D9">
        <w:rPr>
          <w:spacing w:val="-4"/>
          <w:sz w:val="28"/>
          <w:szCs w:val="28"/>
        </w:rPr>
        <w:t>А</w:t>
      </w:r>
      <w:r w:rsidRPr="001E48D9">
        <w:rPr>
          <w:sz w:val="28"/>
          <w:szCs w:val="28"/>
        </w:rPr>
        <w:t>варии на системах ЖКХ, вызванные износом оборудования и коммуникаций.</w:t>
      </w:r>
      <w:r w:rsidR="00740479" w:rsidRPr="00740479">
        <w:t xml:space="preserve"> </w:t>
      </w:r>
      <w:r w:rsidR="00740479" w:rsidRPr="00740479">
        <w:rPr>
          <w:sz w:val="28"/>
          <w:szCs w:val="28"/>
        </w:rPr>
        <w:t>За прошедш</w:t>
      </w:r>
      <w:r w:rsidR="00740479">
        <w:rPr>
          <w:sz w:val="28"/>
          <w:szCs w:val="28"/>
        </w:rPr>
        <w:t>ую неделю</w:t>
      </w:r>
      <w:r w:rsidR="00740479" w:rsidRPr="00740479">
        <w:rPr>
          <w:sz w:val="28"/>
          <w:szCs w:val="28"/>
        </w:rPr>
        <w:t xml:space="preserve"> происшествий в сфере ЖКХ не зарегистрировано</w:t>
      </w:r>
      <w:r w:rsidR="00740479">
        <w:rPr>
          <w:sz w:val="28"/>
          <w:szCs w:val="28"/>
        </w:rPr>
        <w:t>.</w:t>
      </w:r>
    </w:p>
    <w:p w:rsidR="00A55D63" w:rsidRDefault="00A55D63" w:rsidP="00C83221">
      <w:pPr>
        <w:pStyle w:val="af4"/>
        <w:tabs>
          <w:tab w:val="left" w:pos="851"/>
        </w:tabs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516DF">
        <w:rPr>
          <w:b/>
          <w:bCs/>
          <w:color w:val="000000"/>
          <w:sz w:val="28"/>
          <w:szCs w:val="28"/>
        </w:rPr>
        <w:t>Часть 2. Прогноз ис</w:t>
      </w:r>
      <w:r w:rsidR="006F7960" w:rsidRPr="002516DF">
        <w:rPr>
          <w:b/>
          <w:bCs/>
          <w:color w:val="000000"/>
          <w:sz w:val="28"/>
          <w:szCs w:val="28"/>
        </w:rPr>
        <w:t>точников чрезвычайных ситуаций</w:t>
      </w:r>
      <w:r w:rsidR="00904B1A">
        <w:rPr>
          <w:b/>
          <w:bCs/>
          <w:color w:val="000000"/>
          <w:sz w:val="28"/>
          <w:szCs w:val="28"/>
        </w:rPr>
        <w:t>.</w:t>
      </w:r>
    </w:p>
    <w:p w:rsidR="00A55D63" w:rsidRPr="007F6BD8" w:rsidRDefault="00A55D63" w:rsidP="00C83221">
      <w:pPr>
        <w:pStyle w:val="af8"/>
        <w:numPr>
          <w:ilvl w:val="1"/>
          <w:numId w:val="18"/>
        </w:numPr>
        <w:tabs>
          <w:tab w:val="left" w:pos="851"/>
          <w:tab w:val="left" w:pos="1276"/>
        </w:tabs>
        <w:spacing w:after="0" w:line="240" w:lineRule="auto"/>
        <w:ind w:left="0" w:firstLine="709"/>
        <w:jc w:val="center"/>
        <w:rPr>
          <w:b/>
          <w:i/>
          <w:sz w:val="28"/>
          <w:szCs w:val="28"/>
        </w:rPr>
      </w:pPr>
      <w:r w:rsidRPr="00053F4C">
        <w:rPr>
          <w:b/>
          <w:bCs/>
          <w:color w:val="000000"/>
          <w:sz w:val="28"/>
          <w:szCs w:val="28"/>
        </w:rPr>
        <w:t xml:space="preserve">Природные </w:t>
      </w:r>
      <w:r w:rsidR="006F7960" w:rsidRPr="00053F4C">
        <w:rPr>
          <w:b/>
          <w:bCs/>
          <w:color w:val="000000"/>
          <w:sz w:val="28"/>
          <w:szCs w:val="28"/>
        </w:rPr>
        <w:t>источники чрезвычайных ситуаций</w:t>
      </w:r>
    </w:p>
    <w:p w:rsidR="007F6BD8" w:rsidRPr="00797083" w:rsidRDefault="007F6BD8" w:rsidP="007F6BD8">
      <w:pPr>
        <w:pStyle w:val="af8"/>
        <w:tabs>
          <w:tab w:val="left" w:pos="851"/>
          <w:tab w:val="left" w:pos="1276"/>
        </w:tabs>
        <w:spacing w:after="0" w:line="240" w:lineRule="auto"/>
        <w:ind w:left="709"/>
        <w:rPr>
          <w:b/>
          <w:i/>
          <w:sz w:val="8"/>
          <w:szCs w:val="28"/>
        </w:rPr>
      </w:pPr>
    </w:p>
    <w:p w:rsidR="002C11A0" w:rsidRDefault="000819F7" w:rsidP="00C83221">
      <w:pPr>
        <w:pStyle w:val="af8"/>
        <w:numPr>
          <w:ilvl w:val="0"/>
          <w:numId w:val="27"/>
        </w:numPr>
        <w:tabs>
          <w:tab w:val="left" w:pos="851"/>
        </w:tabs>
        <w:spacing w:before="240" w:line="240" w:lineRule="auto"/>
        <w:ind w:left="0" w:firstLine="709"/>
        <w:rPr>
          <w:sz w:val="28"/>
          <w:szCs w:val="28"/>
        </w:rPr>
      </w:pPr>
      <w:r w:rsidRPr="00937C09">
        <w:rPr>
          <w:i/>
          <w:sz w:val="28"/>
          <w:szCs w:val="28"/>
        </w:rPr>
        <w:t>Загрязнение окружающей среды</w:t>
      </w:r>
      <w:r w:rsidRPr="002C11A0">
        <w:rPr>
          <w:sz w:val="28"/>
          <w:szCs w:val="28"/>
        </w:rPr>
        <w:t>.</w:t>
      </w:r>
      <w:r w:rsidR="002C11A0" w:rsidRPr="002C11A0">
        <w:rPr>
          <w:sz w:val="28"/>
          <w:szCs w:val="28"/>
        </w:rPr>
        <w:t xml:space="preserve"> </w:t>
      </w:r>
      <w:r w:rsidR="00FC0605" w:rsidRPr="002C11A0">
        <w:rPr>
          <w:sz w:val="28"/>
          <w:szCs w:val="28"/>
        </w:rPr>
        <w:t xml:space="preserve">По прогнозам Смоленского ЦГМС – филиала ФГБУ «Центральное УГМС» на предстоящей </w:t>
      </w:r>
      <w:r w:rsidR="002D0237" w:rsidRPr="002C11A0">
        <w:rPr>
          <w:sz w:val="28"/>
          <w:szCs w:val="28"/>
        </w:rPr>
        <w:t>неделе</w:t>
      </w:r>
      <w:r w:rsidR="00FC0605" w:rsidRPr="002C11A0">
        <w:rPr>
          <w:sz w:val="28"/>
          <w:szCs w:val="28"/>
        </w:rPr>
        <w:t xml:space="preserve"> на территории Смоленской области высокого и экстремально высокого загрязнения атмосферного воздуха по измеряемым компонентам не ожидается</w:t>
      </w:r>
      <w:r w:rsidR="00A95D9E" w:rsidRPr="002C11A0">
        <w:rPr>
          <w:sz w:val="28"/>
          <w:szCs w:val="28"/>
        </w:rPr>
        <w:t>.</w:t>
      </w:r>
    </w:p>
    <w:p w:rsidR="00FD3F29" w:rsidRPr="00217C60" w:rsidRDefault="002C11A0" w:rsidP="00C83221">
      <w:pPr>
        <w:pStyle w:val="af8"/>
        <w:numPr>
          <w:ilvl w:val="0"/>
          <w:numId w:val="27"/>
        </w:numPr>
        <w:tabs>
          <w:tab w:val="left" w:pos="1134"/>
        </w:tabs>
        <w:spacing w:before="240" w:after="0" w:line="240" w:lineRule="auto"/>
        <w:ind w:left="0" w:firstLine="709"/>
        <w:rPr>
          <w:sz w:val="28"/>
          <w:szCs w:val="28"/>
        </w:rPr>
      </w:pPr>
      <w:r w:rsidRPr="00217C60">
        <w:rPr>
          <w:sz w:val="28"/>
          <w:szCs w:val="28"/>
        </w:rPr>
        <w:t xml:space="preserve">. </w:t>
      </w:r>
      <w:r w:rsidR="00001E7F" w:rsidRPr="00217C60">
        <w:rPr>
          <w:sz w:val="28"/>
          <w:szCs w:val="28"/>
        </w:rPr>
        <w:t>В отдельные дни</w:t>
      </w:r>
      <w:r w:rsidR="00001E7F" w:rsidRPr="00217C60">
        <w:rPr>
          <w:rFonts w:eastAsia="Calibri"/>
          <w:sz w:val="28"/>
          <w:szCs w:val="28"/>
        </w:rPr>
        <w:t xml:space="preserve"> </w:t>
      </w:r>
      <w:r w:rsidR="002838A4" w:rsidRPr="00217C60">
        <w:rPr>
          <w:rFonts w:eastAsia="Calibri"/>
          <w:sz w:val="28"/>
          <w:lang w:eastAsia="en-US"/>
        </w:rPr>
        <w:t xml:space="preserve">на территории Смоленской области </w:t>
      </w:r>
      <w:r w:rsidR="00001E7F" w:rsidRPr="00217C60">
        <w:rPr>
          <w:rFonts w:eastAsia="Calibri"/>
          <w:sz w:val="28"/>
          <w:lang w:eastAsia="en-US"/>
        </w:rPr>
        <w:t>возможен</w:t>
      </w:r>
      <w:r w:rsidR="002838A4" w:rsidRPr="00217C60">
        <w:rPr>
          <w:rFonts w:eastAsia="Calibri"/>
          <w:sz w:val="28"/>
          <w:lang w:eastAsia="en-US"/>
        </w:rPr>
        <w:t xml:space="preserve"> </w:t>
      </w:r>
      <w:r w:rsidR="00AC7F6E" w:rsidRPr="00217C60">
        <w:rPr>
          <w:sz w:val="28"/>
          <w:szCs w:val="28"/>
        </w:rPr>
        <w:t xml:space="preserve">комплекс </w:t>
      </w:r>
      <w:r w:rsidR="00001E7F" w:rsidRPr="00217C60">
        <w:rPr>
          <w:sz w:val="28"/>
          <w:szCs w:val="28"/>
        </w:rPr>
        <w:t xml:space="preserve">неблагоприятных метеорологических явлений (осадки в виде мокрого снега, </w:t>
      </w:r>
      <w:r w:rsidR="007F2C8E" w:rsidRPr="00217C60">
        <w:rPr>
          <w:sz w:val="28"/>
          <w:szCs w:val="28"/>
        </w:rPr>
        <w:t xml:space="preserve">дождя, </w:t>
      </w:r>
      <w:r w:rsidR="00001E7F" w:rsidRPr="00217C60">
        <w:rPr>
          <w:sz w:val="28"/>
          <w:szCs w:val="28"/>
        </w:rPr>
        <w:t xml:space="preserve">тумана, гололедных </w:t>
      </w:r>
      <w:r w:rsidR="003435EA" w:rsidRPr="00217C60">
        <w:rPr>
          <w:sz w:val="28"/>
          <w:szCs w:val="28"/>
        </w:rPr>
        <w:t>явлений</w:t>
      </w:r>
      <w:r w:rsidR="00001E7F" w:rsidRPr="00217C60">
        <w:rPr>
          <w:sz w:val="28"/>
          <w:szCs w:val="28"/>
        </w:rPr>
        <w:t>)</w:t>
      </w:r>
      <w:r w:rsidR="003435EA" w:rsidRPr="00217C60">
        <w:rPr>
          <w:sz w:val="28"/>
          <w:szCs w:val="28"/>
        </w:rPr>
        <w:t>.</w:t>
      </w:r>
    </w:p>
    <w:p w:rsidR="00937C09" w:rsidRDefault="00937C09" w:rsidP="00C83221">
      <w:pPr>
        <w:pStyle w:val="af8"/>
        <w:numPr>
          <w:ilvl w:val="0"/>
          <w:numId w:val="27"/>
        </w:numPr>
        <w:tabs>
          <w:tab w:val="left" w:pos="1276"/>
        </w:tabs>
        <w:spacing w:before="240" w:line="240" w:lineRule="auto"/>
        <w:ind w:left="0" w:firstLine="709"/>
        <w:rPr>
          <w:sz w:val="28"/>
          <w:szCs w:val="28"/>
        </w:rPr>
      </w:pPr>
      <w:r w:rsidRPr="00937C09">
        <w:rPr>
          <w:sz w:val="28"/>
          <w:szCs w:val="28"/>
        </w:rPr>
        <w:lastRenderedPageBreak/>
        <w:t>Существует вероятность локальных подтоплений пониженных участков местности, низководных мостов, подмыв</w:t>
      </w:r>
      <w:r w:rsidR="00797083">
        <w:rPr>
          <w:sz w:val="28"/>
          <w:szCs w:val="28"/>
        </w:rPr>
        <w:t>а</w:t>
      </w:r>
      <w:r w:rsidRPr="00937C09">
        <w:rPr>
          <w:sz w:val="28"/>
          <w:szCs w:val="28"/>
        </w:rPr>
        <w:t xml:space="preserve"> дорог, </w:t>
      </w:r>
      <w:r w:rsidR="003435EA" w:rsidRPr="00937C09">
        <w:rPr>
          <w:sz w:val="28"/>
          <w:szCs w:val="28"/>
        </w:rPr>
        <w:t>участков автомобильных дорог и приусадебных участков на территории Смоленской области</w:t>
      </w:r>
      <w:r>
        <w:rPr>
          <w:sz w:val="28"/>
          <w:szCs w:val="28"/>
        </w:rPr>
        <w:t xml:space="preserve">. </w:t>
      </w:r>
      <w:r w:rsidRPr="00937C09">
        <w:rPr>
          <w:sz w:val="28"/>
          <w:szCs w:val="28"/>
        </w:rPr>
        <w:t>(Источник –подъем уровней воды на реках).</w:t>
      </w:r>
    </w:p>
    <w:p w:rsidR="00C83221" w:rsidRPr="00D67040" w:rsidRDefault="00C83221" w:rsidP="009D1A2D">
      <w:pPr>
        <w:pStyle w:val="af8"/>
        <w:tabs>
          <w:tab w:val="left" w:pos="1276"/>
        </w:tabs>
        <w:spacing w:before="240" w:line="240" w:lineRule="auto"/>
        <w:ind w:left="0"/>
        <w:rPr>
          <w:sz w:val="28"/>
          <w:szCs w:val="6"/>
        </w:rPr>
      </w:pPr>
    </w:p>
    <w:p w:rsidR="00053F4C" w:rsidRDefault="000819F7" w:rsidP="00C83221">
      <w:pPr>
        <w:pStyle w:val="af8"/>
        <w:numPr>
          <w:ilvl w:val="1"/>
          <w:numId w:val="18"/>
        </w:numPr>
        <w:tabs>
          <w:tab w:val="left" w:pos="851"/>
          <w:tab w:val="left" w:pos="1276"/>
        </w:tabs>
        <w:spacing w:after="0" w:line="240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053F4C">
        <w:rPr>
          <w:b/>
          <w:bCs/>
          <w:color w:val="000000"/>
          <w:sz w:val="28"/>
          <w:szCs w:val="28"/>
        </w:rPr>
        <w:t>Биолого-социальные источники чрезвычайных ситуаций</w:t>
      </w:r>
    </w:p>
    <w:p w:rsidR="007F6BD8" w:rsidRPr="00D67040" w:rsidRDefault="007F6BD8" w:rsidP="007F6BD8">
      <w:pPr>
        <w:tabs>
          <w:tab w:val="left" w:pos="851"/>
          <w:tab w:val="left" w:pos="1276"/>
        </w:tabs>
        <w:spacing w:after="0" w:line="240" w:lineRule="auto"/>
        <w:rPr>
          <w:bCs/>
          <w:color w:val="000000"/>
          <w:sz w:val="28"/>
          <w:szCs w:val="28"/>
        </w:rPr>
      </w:pPr>
    </w:p>
    <w:p w:rsidR="00C83221" w:rsidRPr="00C83221" w:rsidRDefault="00C83221" w:rsidP="00C83221">
      <w:pPr>
        <w:pStyle w:val="af8"/>
        <w:tabs>
          <w:tab w:val="left" w:pos="851"/>
          <w:tab w:val="left" w:pos="1276"/>
        </w:tabs>
        <w:spacing w:after="0" w:line="240" w:lineRule="auto"/>
        <w:ind w:left="709"/>
        <w:rPr>
          <w:b/>
          <w:bCs/>
          <w:color w:val="000000"/>
          <w:sz w:val="6"/>
          <w:szCs w:val="6"/>
        </w:rPr>
      </w:pPr>
    </w:p>
    <w:p w:rsidR="00B13E7B" w:rsidRPr="00053F4C" w:rsidRDefault="000819F7" w:rsidP="00A669BD">
      <w:pPr>
        <w:pStyle w:val="af8"/>
        <w:numPr>
          <w:ilvl w:val="0"/>
          <w:numId w:val="27"/>
        </w:numPr>
        <w:tabs>
          <w:tab w:val="left" w:pos="851"/>
          <w:tab w:val="left" w:pos="1276"/>
        </w:tabs>
        <w:spacing w:before="240" w:line="240" w:lineRule="auto"/>
        <w:ind w:left="0" w:firstLine="709"/>
        <w:rPr>
          <w:b/>
          <w:bCs/>
          <w:color w:val="000000"/>
          <w:sz w:val="28"/>
          <w:szCs w:val="28"/>
        </w:rPr>
      </w:pPr>
      <w:r w:rsidRPr="00053F4C">
        <w:rPr>
          <w:bCs/>
          <w:color w:val="000000"/>
          <w:sz w:val="28"/>
          <w:szCs w:val="28"/>
        </w:rPr>
        <w:t>Сохраняется вероятность рисков:</w:t>
      </w:r>
    </w:p>
    <w:p w:rsidR="00B13E7B" w:rsidRPr="000F6203" w:rsidRDefault="0063460D" w:rsidP="00A669BD">
      <w:pPr>
        <w:pStyle w:val="af8"/>
        <w:numPr>
          <w:ilvl w:val="2"/>
          <w:numId w:val="20"/>
        </w:numPr>
        <w:tabs>
          <w:tab w:val="left" w:pos="851"/>
          <w:tab w:val="left" w:pos="1276"/>
        </w:tabs>
        <w:spacing w:after="0" w:line="240" w:lineRule="auto"/>
        <w:ind w:left="0" w:firstLine="709"/>
        <w:rPr>
          <w:bCs/>
          <w:color w:val="000000"/>
          <w:sz w:val="28"/>
          <w:szCs w:val="28"/>
        </w:rPr>
      </w:pPr>
      <w:r w:rsidRPr="000F6203">
        <w:rPr>
          <w:bCs/>
          <w:color w:val="000000"/>
          <w:sz w:val="28"/>
          <w:szCs w:val="28"/>
        </w:rPr>
        <w:t>заболевания гриппом, COVID-19</w:t>
      </w:r>
      <w:r w:rsidR="002D0237">
        <w:rPr>
          <w:bCs/>
          <w:color w:val="000000"/>
          <w:sz w:val="28"/>
          <w:szCs w:val="28"/>
        </w:rPr>
        <w:t>,</w:t>
      </w:r>
      <w:r w:rsidR="00F45272" w:rsidRPr="000F6203">
        <w:rPr>
          <w:bCs/>
          <w:color w:val="000000"/>
          <w:sz w:val="28"/>
          <w:szCs w:val="28"/>
        </w:rPr>
        <w:t xml:space="preserve"> </w:t>
      </w:r>
      <w:r w:rsidRPr="000F6203">
        <w:rPr>
          <w:bCs/>
          <w:color w:val="000000"/>
          <w:sz w:val="28"/>
          <w:szCs w:val="28"/>
        </w:rPr>
        <w:t>коронавирусной</w:t>
      </w:r>
      <w:r w:rsidR="002D0237" w:rsidRPr="002D0237">
        <w:rPr>
          <w:bCs/>
          <w:color w:val="000000"/>
          <w:sz w:val="28"/>
          <w:szCs w:val="28"/>
        </w:rPr>
        <w:t xml:space="preserve"> </w:t>
      </w:r>
      <w:r w:rsidRPr="000F6203">
        <w:rPr>
          <w:bCs/>
          <w:color w:val="000000"/>
          <w:sz w:val="28"/>
          <w:szCs w:val="28"/>
        </w:rPr>
        <w:t>инфекцией</w:t>
      </w:r>
      <w:r w:rsidR="002D0237">
        <w:rPr>
          <w:bCs/>
          <w:color w:val="000000"/>
          <w:sz w:val="28"/>
          <w:szCs w:val="28"/>
        </w:rPr>
        <w:t>,</w:t>
      </w:r>
      <w:r w:rsidR="002D0237" w:rsidRPr="000F6203">
        <w:rPr>
          <w:bCs/>
          <w:color w:val="000000"/>
          <w:sz w:val="28"/>
          <w:szCs w:val="28"/>
        </w:rPr>
        <w:t xml:space="preserve"> ОРВИ</w:t>
      </w:r>
      <w:r w:rsidRPr="000F6203">
        <w:rPr>
          <w:bCs/>
          <w:color w:val="000000"/>
          <w:sz w:val="28"/>
          <w:szCs w:val="28"/>
        </w:rPr>
        <w:t>;</w:t>
      </w:r>
    </w:p>
    <w:p w:rsidR="00F10B49" w:rsidRDefault="007F2C8E" w:rsidP="00A669BD">
      <w:pPr>
        <w:pStyle w:val="af8"/>
        <w:numPr>
          <w:ilvl w:val="2"/>
          <w:numId w:val="20"/>
        </w:numPr>
        <w:shd w:val="clear" w:color="auto" w:fill="FFFFFF"/>
        <w:tabs>
          <w:tab w:val="left" w:pos="1276"/>
        </w:tabs>
        <w:spacing w:before="240" w:after="0" w:line="240" w:lineRule="auto"/>
        <w:ind w:left="0" w:firstLine="709"/>
        <w:rPr>
          <w:spacing w:val="3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</w:rPr>
        <w:t>в</w:t>
      </w:r>
      <w:r w:rsidR="00EC65E4" w:rsidRPr="00F10B49">
        <w:rPr>
          <w:bCs/>
          <w:color w:val="000000"/>
          <w:sz w:val="28"/>
          <w:szCs w:val="28"/>
        </w:rPr>
        <w:t>озникновени</w:t>
      </w:r>
      <w:r>
        <w:rPr>
          <w:bCs/>
          <w:color w:val="000000"/>
          <w:sz w:val="28"/>
          <w:szCs w:val="28"/>
        </w:rPr>
        <w:t>я</w:t>
      </w:r>
      <w:r w:rsidR="00EC65E4" w:rsidRPr="00F10B49">
        <w:rPr>
          <w:bCs/>
          <w:color w:val="000000"/>
          <w:sz w:val="28"/>
          <w:szCs w:val="28"/>
        </w:rPr>
        <w:t xml:space="preserve"> несчастных случаев на водоёмах на территории области, вызван</w:t>
      </w:r>
      <w:r w:rsidR="00937C09" w:rsidRPr="00F10B49">
        <w:rPr>
          <w:bCs/>
          <w:color w:val="000000"/>
          <w:sz w:val="28"/>
          <w:szCs w:val="28"/>
        </w:rPr>
        <w:t>о</w:t>
      </w:r>
      <w:r w:rsidR="00EC65E4" w:rsidRPr="00F10B49">
        <w:rPr>
          <w:spacing w:val="3"/>
          <w:sz w:val="28"/>
          <w:szCs w:val="28"/>
          <w:bdr w:val="none" w:sz="0" w:space="0" w:color="auto" w:frame="1"/>
        </w:rPr>
        <w:t xml:space="preserve"> несоблюдением мер безопасности во время пребывания у водоёмов, </w:t>
      </w:r>
      <w:r w:rsidR="00A669BD" w:rsidRPr="00A669BD">
        <w:rPr>
          <w:spacing w:val="3"/>
          <w:sz w:val="28"/>
          <w:szCs w:val="28"/>
          <w:bdr w:val="none" w:sz="0" w:space="0" w:color="auto" w:frame="1"/>
        </w:rPr>
        <w:t xml:space="preserve">при эксплуатации различных плавательных средств, </w:t>
      </w:r>
      <w:r w:rsidR="00EC65E4" w:rsidRPr="00F10B49">
        <w:rPr>
          <w:spacing w:val="3"/>
          <w:sz w:val="28"/>
          <w:szCs w:val="28"/>
          <w:bdr w:val="none" w:sz="0" w:space="0" w:color="auto" w:frame="1"/>
        </w:rPr>
        <w:t xml:space="preserve">несоблюдением мер безопасности </w:t>
      </w:r>
      <w:r w:rsidR="00CF5233" w:rsidRPr="00F10B49">
        <w:rPr>
          <w:spacing w:val="3"/>
          <w:sz w:val="28"/>
          <w:szCs w:val="28"/>
          <w:bdr w:val="none" w:sz="0" w:space="0" w:color="auto" w:frame="1"/>
        </w:rPr>
        <w:t xml:space="preserve">любителями рыбной ловли, особенно в состоянии алкогольного опьянения, </w:t>
      </w:r>
      <w:r w:rsidR="00EC65E4" w:rsidRPr="00F10B49">
        <w:rPr>
          <w:spacing w:val="3"/>
          <w:sz w:val="28"/>
          <w:szCs w:val="28"/>
          <w:bdr w:val="none" w:sz="0" w:space="0" w:color="auto" w:frame="1"/>
        </w:rPr>
        <w:t>нахождением детей на водоёмах без присмотра родителей или старших</w:t>
      </w:r>
      <w:r w:rsidR="00AC7F6E" w:rsidRPr="00F10B49">
        <w:rPr>
          <w:spacing w:val="3"/>
          <w:sz w:val="28"/>
          <w:szCs w:val="28"/>
          <w:bdr w:val="none" w:sz="0" w:space="0" w:color="auto" w:frame="1"/>
        </w:rPr>
        <w:t xml:space="preserve">, </w:t>
      </w:r>
      <w:r w:rsidR="00D7287F" w:rsidRPr="00F10B49">
        <w:rPr>
          <w:spacing w:val="3"/>
          <w:sz w:val="28"/>
          <w:szCs w:val="28"/>
          <w:bdr w:val="none" w:sz="0" w:space="0" w:color="auto" w:frame="1"/>
        </w:rPr>
        <w:t>воздействием погодных условий</w:t>
      </w:r>
      <w:r w:rsidR="009D1A2D">
        <w:rPr>
          <w:spacing w:val="3"/>
          <w:sz w:val="28"/>
          <w:szCs w:val="28"/>
          <w:bdr w:val="none" w:sz="0" w:space="0" w:color="auto" w:frame="1"/>
        </w:rPr>
        <w:t>.</w:t>
      </w:r>
    </w:p>
    <w:p w:rsidR="00CC228A" w:rsidRPr="00F10B49" w:rsidRDefault="00CC228A" w:rsidP="00A669BD">
      <w:pPr>
        <w:pStyle w:val="af8"/>
        <w:numPr>
          <w:ilvl w:val="2"/>
          <w:numId w:val="20"/>
        </w:numPr>
        <w:shd w:val="clear" w:color="auto" w:fill="FFFFFF"/>
        <w:tabs>
          <w:tab w:val="left" w:pos="1276"/>
        </w:tabs>
        <w:spacing w:before="240" w:after="0" w:line="240" w:lineRule="auto"/>
        <w:ind w:left="0" w:firstLine="709"/>
        <w:rPr>
          <w:spacing w:val="3"/>
          <w:sz w:val="28"/>
          <w:szCs w:val="28"/>
          <w:bdr w:val="none" w:sz="0" w:space="0" w:color="auto" w:frame="1"/>
        </w:rPr>
      </w:pPr>
      <w:r w:rsidRPr="00F10B49">
        <w:rPr>
          <w:spacing w:val="3"/>
          <w:sz w:val="28"/>
          <w:szCs w:val="28"/>
          <w:bdr w:val="none" w:sz="0" w:space="0" w:color="auto" w:frame="1"/>
        </w:rPr>
        <w:t>рост</w:t>
      </w:r>
      <w:r w:rsidR="00AD015C" w:rsidRPr="00F10B49">
        <w:rPr>
          <w:spacing w:val="3"/>
          <w:sz w:val="28"/>
          <w:szCs w:val="28"/>
          <w:bdr w:val="none" w:sz="0" w:space="0" w:color="auto" w:frame="1"/>
        </w:rPr>
        <w:t>а</w:t>
      </w:r>
      <w:r w:rsidRPr="00F10B49">
        <w:rPr>
          <w:spacing w:val="3"/>
          <w:sz w:val="28"/>
          <w:szCs w:val="28"/>
          <w:bdr w:val="none" w:sz="0" w:space="0" w:color="auto" w:frame="1"/>
        </w:rPr>
        <w:t xml:space="preserve"> случаев переохлаждения, обморожения и гибели людей (причина – низкая температура воздуха</w:t>
      </w:r>
      <w:r w:rsidR="00797083">
        <w:rPr>
          <w:spacing w:val="3"/>
          <w:sz w:val="28"/>
          <w:szCs w:val="28"/>
          <w:bdr w:val="none" w:sz="0" w:space="0" w:color="auto" w:frame="1"/>
        </w:rPr>
        <w:t xml:space="preserve"> в ночные часы</w:t>
      </w:r>
      <w:r w:rsidRPr="00F10B49">
        <w:rPr>
          <w:spacing w:val="3"/>
          <w:sz w:val="28"/>
          <w:szCs w:val="28"/>
          <w:bdr w:val="none" w:sz="0" w:space="0" w:color="auto" w:frame="1"/>
        </w:rPr>
        <w:t>, алкогольное опьянение, личная неосторожность);</w:t>
      </w:r>
    </w:p>
    <w:p w:rsidR="00CC228A" w:rsidRPr="00595740" w:rsidRDefault="00CF5233" w:rsidP="00C83221">
      <w:pPr>
        <w:pStyle w:val="af4"/>
        <w:numPr>
          <w:ilvl w:val="2"/>
          <w:numId w:val="20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rPr>
          <w:spacing w:val="3"/>
          <w:sz w:val="28"/>
          <w:szCs w:val="28"/>
          <w:bdr w:val="none" w:sz="0" w:space="0" w:color="auto" w:frame="1"/>
        </w:rPr>
      </w:pPr>
      <w:r w:rsidRPr="00595740">
        <w:rPr>
          <w:spacing w:val="3"/>
          <w:sz w:val="28"/>
          <w:szCs w:val="28"/>
          <w:bdr w:val="none" w:sz="0" w:space="0" w:color="auto" w:frame="1"/>
        </w:rPr>
        <w:t xml:space="preserve">возникновения несчастных случаев, связанных с </w:t>
      </w:r>
      <w:r w:rsidR="00D61E5D" w:rsidRPr="00D61E5D">
        <w:rPr>
          <w:spacing w:val="3"/>
          <w:sz w:val="28"/>
          <w:szCs w:val="28"/>
          <w:bdr w:val="none" w:sz="0" w:space="0" w:color="auto" w:frame="1"/>
        </w:rPr>
        <w:t>ухудшени</w:t>
      </w:r>
      <w:r w:rsidR="00D61E5D">
        <w:rPr>
          <w:spacing w:val="3"/>
          <w:sz w:val="28"/>
          <w:szCs w:val="28"/>
          <w:bdr w:val="none" w:sz="0" w:space="0" w:color="auto" w:frame="1"/>
        </w:rPr>
        <w:t>ем</w:t>
      </w:r>
      <w:r w:rsidR="00D61E5D" w:rsidRPr="00D61E5D">
        <w:rPr>
          <w:spacing w:val="3"/>
          <w:sz w:val="28"/>
          <w:szCs w:val="28"/>
          <w:bdr w:val="none" w:sz="0" w:space="0" w:color="auto" w:frame="1"/>
        </w:rPr>
        <w:t xml:space="preserve"> метеорологических условий (тумана, осадков, гололедицы)</w:t>
      </w:r>
      <w:r w:rsidR="005B4C22">
        <w:rPr>
          <w:spacing w:val="3"/>
          <w:sz w:val="28"/>
          <w:szCs w:val="28"/>
          <w:bdr w:val="none" w:sz="0" w:space="0" w:color="auto" w:frame="1"/>
        </w:rPr>
        <w:t>,</w:t>
      </w:r>
      <w:r w:rsidR="00DA6500" w:rsidRPr="00595740">
        <w:rPr>
          <w:sz w:val="28"/>
          <w:szCs w:val="28"/>
        </w:rPr>
        <w:t xml:space="preserve"> травмирован</w:t>
      </w:r>
      <w:r w:rsidR="00595740">
        <w:rPr>
          <w:sz w:val="28"/>
          <w:szCs w:val="28"/>
        </w:rPr>
        <w:t>ие</w:t>
      </w:r>
      <w:r w:rsidR="00DA6500" w:rsidRPr="00595740">
        <w:rPr>
          <w:sz w:val="28"/>
          <w:szCs w:val="28"/>
        </w:rPr>
        <w:t xml:space="preserve"> пешеходов при передвижении по неубранным и скользким участкам тротуаров, автодорог и придомовых дворов</w:t>
      </w:r>
      <w:r w:rsidR="00CC228A" w:rsidRPr="00595740">
        <w:rPr>
          <w:sz w:val="28"/>
          <w:szCs w:val="28"/>
        </w:rPr>
        <w:t>;</w:t>
      </w:r>
    </w:p>
    <w:p w:rsidR="003A3B3B" w:rsidRPr="002516DF" w:rsidRDefault="003A3B3B" w:rsidP="00C83221">
      <w:pPr>
        <w:pStyle w:val="af8"/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rPr>
          <w:spacing w:val="-2"/>
          <w:sz w:val="28"/>
          <w:szCs w:val="28"/>
          <w:bdr w:val="none" w:sz="0" w:space="0" w:color="auto" w:frame="1"/>
        </w:rPr>
      </w:pPr>
      <w:r w:rsidRPr="002516DF">
        <w:rPr>
          <w:spacing w:val="-2"/>
          <w:sz w:val="28"/>
          <w:szCs w:val="28"/>
        </w:rPr>
        <w:t>о</w:t>
      </w:r>
      <w:r w:rsidRPr="002516DF">
        <w:rPr>
          <w:color w:val="000000"/>
          <w:spacing w:val="-2"/>
          <w:sz w:val="28"/>
          <w:szCs w:val="28"/>
        </w:rPr>
        <w:t>бострения</w:t>
      </w:r>
      <w:r w:rsidRPr="002516DF">
        <w:rPr>
          <w:spacing w:val="-2"/>
          <w:sz w:val="28"/>
          <w:szCs w:val="28"/>
        </w:rPr>
        <w:t xml:space="preserve"> </w:t>
      </w:r>
      <w:r w:rsidRPr="002516DF">
        <w:rPr>
          <w:color w:val="000000"/>
          <w:spacing w:val="-2"/>
          <w:sz w:val="28"/>
          <w:szCs w:val="28"/>
        </w:rPr>
        <w:t>простудных болезней, особенно среди детей и пожилых людей;</w:t>
      </w:r>
    </w:p>
    <w:p w:rsidR="00CC228A" w:rsidRPr="002516DF" w:rsidRDefault="00CC228A" w:rsidP="00C83221">
      <w:pPr>
        <w:pStyle w:val="af8"/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rPr>
          <w:sz w:val="28"/>
          <w:szCs w:val="28"/>
        </w:rPr>
      </w:pPr>
      <w:r w:rsidRPr="002516DF">
        <w:rPr>
          <w:sz w:val="28"/>
          <w:szCs w:val="28"/>
        </w:rPr>
        <w:t>заболевания сальмонеллезом, дизентерией и другими острыми кишечными инфекциями;</w:t>
      </w:r>
    </w:p>
    <w:p w:rsidR="00CC228A" w:rsidRPr="002516DF" w:rsidRDefault="00CC228A" w:rsidP="00C83221">
      <w:pPr>
        <w:pStyle w:val="af8"/>
        <w:widowControl/>
        <w:numPr>
          <w:ilvl w:val="2"/>
          <w:numId w:val="20"/>
        </w:numPr>
        <w:tabs>
          <w:tab w:val="left" w:pos="851"/>
          <w:tab w:val="left" w:pos="1276"/>
        </w:tabs>
        <w:spacing w:after="0" w:line="240" w:lineRule="auto"/>
        <w:ind w:left="0" w:firstLine="709"/>
        <w:textAlignment w:val="auto"/>
        <w:rPr>
          <w:spacing w:val="3"/>
          <w:sz w:val="28"/>
          <w:szCs w:val="28"/>
          <w:bdr w:val="none" w:sz="0" w:space="0" w:color="auto" w:frame="1"/>
        </w:rPr>
      </w:pPr>
      <w:r w:rsidRPr="002516DF">
        <w:rPr>
          <w:spacing w:val="3"/>
          <w:sz w:val="28"/>
          <w:szCs w:val="28"/>
          <w:bdr w:val="none" w:sz="0" w:space="0" w:color="auto" w:frame="1"/>
        </w:rPr>
        <w:t>возникновения новых очагов АЧС, бруцеллезом</w:t>
      </w:r>
      <w:r>
        <w:rPr>
          <w:spacing w:val="3"/>
          <w:sz w:val="28"/>
          <w:szCs w:val="28"/>
          <w:bdr w:val="none" w:sz="0" w:space="0" w:color="auto" w:frame="1"/>
        </w:rPr>
        <w:t>,</w:t>
      </w:r>
      <w:r w:rsidRPr="002516DF">
        <w:rPr>
          <w:spacing w:val="3"/>
          <w:sz w:val="28"/>
          <w:szCs w:val="28"/>
          <w:bdr w:val="none" w:sz="0" w:space="0" w:color="auto" w:frame="1"/>
        </w:rPr>
        <w:t xml:space="preserve"> заболеваний бешенством животных;</w:t>
      </w:r>
    </w:p>
    <w:p w:rsidR="00CC228A" w:rsidRPr="002516DF" w:rsidRDefault="00CC228A" w:rsidP="00C83221">
      <w:pPr>
        <w:pStyle w:val="af8"/>
        <w:widowControl/>
        <w:numPr>
          <w:ilvl w:val="2"/>
          <w:numId w:val="20"/>
        </w:numPr>
        <w:tabs>
          <w:tab w:val="left" w:pos="851"/>
          <w:tab w:val="left" w:pos="1276"/>
        </w:tabs>
        <w:spacing w:after="0" w:line="240" w:lineRule="auto"/>
        <w:ind w:left="0" w:firstLine="709"/>
        <w:textAlignment w:val="auto"/>
        <w:rPr>
          <w:spacing w:val="3"/>
          <w:sz w:val="28"/>
          <w:szCs w:val="28"/>
          <w:bdr w:val="none" w:sz="0" w:space="0" w:color="auto" w:frame="1"/>
        </w:rPr>
      </w:pPr>
      <w:r w:rsidRPr="002516DF">
        <w:rPr>
          <w:spacing w:val="3"/>
          <w:sz w:val="28"/>
          <w:szCs w:val="28"/>
          <w:bdr w:val="none" w:sz="0" w:space="0" w:color="auto" w:frame="1"/>
        </w:rPr>
        <w:t>заболеваний птиц птичьим гриппом, болезн</w:t>
      </w:r>
      <w:r>
        <w:rPr>
          <w:spacing w:val="3"/>
          <w:sz w:val="28"/>
          <w:szCs w:val="28"/>
          <w:bdr w:val="none" w:sz="0" w:space="0" w:color="auto" w:frame="1"/>
        </w:rPr>
        <w:t>ью</w:t>
      </w:r>
      <w:r w:rsidR="00D67040">
        <w:rPr>
          <w:spacing w:val="3"/>
          <w:sz w:val="28"/>
          <w:szCs w:val="28"/>
          <w:bdr w:val="none" w:sz="0" w:space="0" w:color="auto" w:frame="1"/>
        </w:rPr>
        <w:t xml:space="preserve"> Ньюкасла, пастереллезом.</w:t>
      </w:r>
    </w:p>
    <w:p w:rsidR="000819F7" w:rsidRDefault="000819F7" w:rsidP="00C83221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F24CFA">
        <w:rPr>
          <w:sz w:val="28"/>
          <w:szCs w:val="28"/>
        </w:rPr>
        <w:t>Эпизоотическая ситуация на территории области по бешенству среди диких животных прогнозируется как удовлетворительная.</w:t>
      </w:r>
    </w:p>
    <w:p w:rsidR="00C83221" w:rsidRPr="000E67A5" w:rsidRDefault="00C83221" w:rsidP="00C83221">
      <w:pPr>
        <w:pStyle w:val="af8"/>
        <w:tabs>
          <w:tab w:val="left" w:pos="1134"/>
        </w:tabs>
        <w:spacing w:after="0" w:line="240" w:lineRule="auto"/>
        <w:ind w:left="709"/>
        <w:rPr>
          <w:sz w:val="28"/>
          <w:szCs w:val="6"/>
        </w:rPr>
      </w:pPr>
    </w:p>
    <w:p w:rsidR="000819F7" w:rsidRDefault="000819F7" w:rsidP="00C83221">
      <w:pPr>
        <w:pStyle w:val="af8"/>
        <w:widowControl/>
        <w:numPr>
          <w:ilvl w:val="1"/>
          <w:numId w:val="18"/>
        </w:numPr>
        <w:tabs>
          <w:tab w:val="left" w:pos="1134"/>
        </w:tabs>
        <w:spacing w:before="240" w:after="0" w:line="240" w:lineRule="auto"/>
        <w:ind w:left="0" w:firstLine="709"/>
        <w:jc w:val="center"/>
        <w:textAlignment w:val="auto"/>
        <w:rPr>
          <w:b/>
          <w:sz w:val="28"/>
          <w:szCs w:val="28"/>
        </w:rPr>
      </w:pPr>
      <w:r w:rsidRPr="00053F4C">
        <w:rPr>
          <w:b/>
          <w:sz w:val="28"/>
          <w:szCs w:val="28"/>
        </w:rPr>
        <w:t>Техногенные источники чрезвычайных ситуаций</w:t>
      </w:r>
    </w:p>
    <w:p w:rsidR="009451EE" w:rsidRPr="00C728D3" w:rsidRDefault="009451EE" w:rsidP="000E67A5">
      <w:pPr>
        <w:pStyle w:val="af8"/>
        <w:numPr>
          <w:ilvl w:val="0"/>
          <w:numId w:val="27"/>
        </w:numPr>
        <w:tabs>
          <w:tab w:val="left" w:pos="1418"/>
        </w:tabs>
        <w:overflowPunct w:val="0"/>
        <w:autoSpaceDE w:val="0"/>
        <w:autoSpaceDN w:val="0"/>
        <w:adjustRightInd w:val="0"/>
        <w:spacing w:before="240" w:after="0" w:line="240" w:lineRule="auto"/>
        <w:ind w:left="0" w:firstLine="709"/>
        <w:rPr>
          <w:bCs/>
          <w:sz w:val="28"/>
          <w:szCs w:val="28"/>
        </w:rPr>
      </w:pPr>
      <w:r w:rsidRPr="00C728D3">
        <w:rPr>
          <w:bCs/>
          <w:sz w:val="28"/>
          <w:szCs w:val="28"/>
        </w:rPr>
        <w:t>Сохраняется вероятность рисков:</w:t>
      </w:r>
    </w:p>
    <w:p w:rsidR="009451EE" w:rsidRPr="002516DF" w:rsidRDefault="00B22943" w:rsidP="00C83221">
      <w:pPr>
        <w:pStyle w:val="af8"/>
        <w:widowControl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sz w:val="28"/>
          <w:szCs w:val="28"/>
        </w:rPr>
      </w:pPr>
      <w:r w:rsidRPr="00B22943">
        <w:rPr>
          <w:sz w:val="28"/>
          <w:szCs w:val="28"/>
        </w:rPr>
        <w:t xml:space="preserve">происшествий, </w:t>
      </w:r>
      <w:r w:rsidR="00D67040">
        <w:rPr>
          <w:sz w:val="28"/>
          <w:szCs w:val="28"/>
        </w:rPr>
        <w:t xml:space="preserve">ЧС, а также риск </w:t>
      </w:r>
      <w:r w:rsidR="00D67040" w:rsidRPr="00B7356E">
        <w:rPr>
          <w:sz w:val="28"/>
          <w:szCs w:val="28"/>
        </w:rPr>
        <w:t>увеличения количества ДТП и затруднени</w:t>
      </w:r>
      <w:r w:rsidR="00D67040">
        <w:rPr>
          <w:sz w:val="28"/>
          <w:szCs w:val="28"/>
        </w:rPr>
        <w:t>й</w:t>
      </w:r>
      <w:r w:rsidR="00D67040" w:rsidRPr="00B7356E">
        <w:rPr>
          <w:sz w:val="28"/>
          <w:szCs w:val="28"/>
        </w:rPr>
        <w:t xml:space="preserve"> движения транспорта, </w:t>
      </w:r>
      <w:r w:rsidRPr="00B22943">
        <w:rPr>
          <w:sz w:val="28"/>
          <w:szCs w:val="28"/>
        </w:rPr>
        <w:t xml:space="preserve">связанных </w:t>
      </w:r>
      <w:r w:rsidR="00B7356E" w:rsidRPr="00B7356E">
        <w:rPr>
          <w:sz w:val="28"/>
          <w:szCs w:val="28"/>
        </w:rPr>
        <w:t xml:space="preserve">с неудовлетворительным состоянием дорожного покрытия, несоблюдением правил дорожного движения, гололедицей, осадками, туманом, </w:t>
      </w:r>
      <w:r w:rsidR="00B7356E">
        <w:rPr>
          <w:sz w:val="28"/>
          <w:szCs w:val="28"/>
        </w:rPr>
        <w:t>повышение травматизма населения</w:t>
      </w:r>
      <w:r w:rsidR="009451EE" w:rsidRPr="002516DF">
        <w:rPr>
          <w:sz w:val="28"/>
          <w:szCs w:val="28"/>
        </w:rPr>
        <w:t>;</w:t>
      </w:r>
    </w:p>
    <w:p w:rsidR="00837A5C" w:rsidRPr="00B624F5" w:rsidRDefault="00837A5C" w:rsidP="00C83221">
      <w:pPr>
        <w:pStyle w:val="af8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rPr>
          <w:spacing w:val="-8"/>
          <w:sz w:val="28"/>
          <w:szCs w:val="28"/>
        </w:rPr>
      </w:pPr>
      <w:r w:rsidRPr="00B624F5">
        <w:rPr>
          <w:sz w:val="28"/>
          <w:szCs w:val="28"/>
        </w:rPr>
        <w:t xml:space="preserve">обрушения слабо укрепленных, ветхих, </w:t>
      </w:r>
      <w:r w:rsidR="00B22943" w:rsidRPr="00B22943">
        <w:rPr>
          <w:sz w:val="28"/>
          <w:szCs w:val="28"/>
        </w:rPr>
        <w:t xml:space="preserve">широкопролетных конструкций зданий и </w:t>
      </w:r>
      <w:r w:rsidR="00D61E5D">
        <w:rPr>
          <w:sz w:val="28"/>
          <w:szCs w:val="28"/>
        </w:rPr>
        <w:t xml:space="preserve">рекламных </w:t>
      </w:r>
      <w:r w:rsidR="00B22943" w:rsidRPr="00B22943">
        <w:rPr>
          <w:sz w:val="28"/>
          <w:szCs w:val="28"/>
        </w:rPr>
        <w:t>сооружений</w:t>
      </w:r>
      <w:r w:rsidRPr="00B624F5">
        <w:rPr>
          <w:sz w:val="28"/>
          <w:szCs w:val="28"/>
        </w:rPr>
        <w:t xml:space="preserve">, падение деревьев, </w:t>
      </w:r>
      <w:r w:rsidR="008308D8" w:rsidRPr="008308D8">
        <w:rPr>
          <w:sz w:val="28"/>
          <w:szCs w:val="28"/>
        </w:rPr>
        <w:t>срыв кровель со зданий и сооружений</w:t>
      </w:r>
      <w:r w:rsidR="00B22943">
        <w:rPr>
          <w:sz w:val="28"/>
          <w:szCs w:val="28"/>
        </w:rPr>
        <w:t xml:space="preserve">, </w:t>
      </w:r>
      <w:r w:rsidR="00B22943" w:rsidRPr="00B22943">
        <w:rPr>
          <w:sz w:val="28"/>
          <w:szCs w:val="28"/>
        </w:rPr>
        <w:t xml:space="preserve">в результате </w:t>
      </w:r>
      <w:r w:rsidR="00D67040">
        <w:rPr>
          <w:sz w:val="28"/>
          <w:szCs w:val="28"/>
        </w:rPr>
        <w:t>ветро</w:t>
      </w:r>
      <w:r w:rsidR="00B22943" w:rsidRPr="00B22943">
        <w:rPr>
          <w:sz w:val="28"/>
          <w:szCs w:val="28"/>
        </w:rPr>
        <w:t>вой нагрузки</w:t>
      </w:r>
      <w:r w:rsidR="00FA503A">
        <w:rPr>
          <w:sz w:val="28"/>
          <w:szCs w:val="28"/>
        </w:rPr>
        <w:t xml:space="preserve"> и</w:t>
      </w:r>
      <w:r w:rsidR="00B22943" w:rsidRPr="00B22943">
        <w:rPr>
          <w:sz w:val="28"/>
          <w:szCs w:val="28"/>
        </w:rPr>
        <w:t xml:space="preserve"> наледи</w:t>
      </w:r>
      <w:r w:rsidR="00B22943">
        <w:rPr>
          <w:sz w:val="28"/>
          <w:szCs w:val="28"/>
        </w:rPr>
        <w:t>,</w:t>
      </w:r>
      <w:r w:rsidRPr="00B624F5">
        <w:rPr>
          <w:sz w:val="28"/>
          <w:szCs w:val="28"/>
        </w:rPr>
        <w:t xml:space="preserve"> вызванных метеорологически</w:t>
      </w:r>
      <w:r w:rsidR="00175058" w:rsidRPr="00B624F5">
        <w:rPr>
          <w:sz w:val="28"/>
          <w:szCs w:val="28"/>
        </w:rPr>
        <w:t>м</w:t>
      </w:r>
      <w:r w:rsidRPr="00B624F5">
        <w:rPr>
          <w:sz w:val="28"/>
          <w:szCs w:val="28"/>
        </w:rPr>
        <w:t>и у</w:t>
      </w:r>
      <w:r w:rsidR="00175058" w:rsidRPr="00B624F5">
        <w:rPr>
          <w:sz w:val="28"/>
          <w:szCs w:val="28"/>
        </w:rPr>
        <w:t>с</w:t>
      </w:r>
      <w:r w:rsidRPr="00B624F5">
        <w:rPr>
          <w:sz w:val="28"/>
          <w:szCs w:val="28"/>
        </w:rPr>
        <w:t xml:space="preserve">ловиями </w:t>
      </w:r>
      <w:r w:rsidR="00B94C12">
        <w:rPr>
          <w:sz w:val="28"/>
          <w:szCs w:val="28"/>
        </w:rPr>
        <w:t>(</w:t>
      </w:r>
      <w:r w:rsidR="00F10B49">
        <w:rPr>
          <w:sz w:val="28"/>
          <w:szCs w:val="28"/>
        </w:rPr>
        <w:t xml:space="preserve">источник – </w:t>
      </w:r>
      <w:r w:rsidR="00B624F5" w:rsidRPr="00B624F5">
        <w:rPr>
          <w:spacing w:val="-8"/>
          <w:sz w:val="28"/>
          <w:szCs w:val="28"/>
        </w:rPr>
        <w:t>ледяной дождь, мокрый снег, ветер порывами 12 – 17 м/с и более);</w:t>
      </w:r>
    </w:p>
    <w:p w:rsidR="009451EE" w:rsidRPr="002516DF" w:rsidRDefault="009451EE" w:rsidP="00C83221">
      <w:pPr>
        <w:pStyle w:val="af8"/>
        <w:widowControl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sz w:val="28"/>
          <w:szCs w:val="28"/>
        </w:rPr>
      </w:pPr>
      <w:r w:rsidRPr="002516DF">
        <w:rPr>
          <w:sz w:val="28"/>
          <w:szCs w:val="28"/>
        </w:rPr>
        <w:lastRenderedPageBreak/>
        <w:t>ав</w:t>
      </w:r>
      <w:r w:rsidR="00A1454F">
        <w:rPr>
          <w:sz w:val="28"/>
          <w:szCs w:val="28"/>
        </w:rPr>
        <w:t>арий на объектах ж/д транспорта</w:t>
      </w:r>
      <w:r w:rsidRPr="002516DF">
        <w:rPr>
          <w:sz w:val="28"/>
          <w:szCs w:val="28"/>
        </w:rPr>
        <w:t>;</w:t>
      </w:r>
    </w:p>
    <w:p w:rsidR="009451EE" w:rsidRPr="002516DF" w:rsidRDefault="009451EE" w:rsidP="00C83221">
      <w:pPr>
        <w:pStyle w:val="af8"/>
        <w:widowControl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spacing w:val="-4"/>
          <w:sz w:val="28"/>
          <w:szCs w:val="28"/>
        </w:rPr>
      </w:pPr>
      <w:r w:rsidRPr="002516DF">
        <w:rPr>
          <w:spacing w:val="-4"/>
          <w:sz w:val="28"/>
          <w:szCs w:val="28"/>
        </w:rPr>
        <w:t>аварий на химически опасных</w:t>
      </w:r>
      <w:r w:rsidR="008D20DE">
        <w:rPr>
          <w:spacing w:val="-4"/>
          <w:sz w:val="28"/>
          <w:szCs w:val="28"/>
        </w:rPr>
        <w:t xml:space="preserve"> </w:t>
      </w:r>
      <w:r w:rsidR="008D20DE" w:rsidRPr="002516DF">
        <w:rPr>
          <w:sz w:val="28"/>
          <w:szCs w:val="28"/>
        </w:rPr>
        <w:t>объектах</w:t>
      </w:r>
      <w:r w:rsidRPr="002516DF">
        <w:rPr>
          <w:spacing w:val="-4"/>
          <w:sz w:val="28"/>
          <w:szCs w:val="28"/>
        </w:rPr>
        <w:t>;</w:t>
      </w:r>
    </w:p>
    <w:p w:rsidR="009451EE" w:rsidRPr="002516DF" w:rsidRDefault="009451EE" w:rsidP="00C83221">
      <w:pPr>
        <w:pStyle w:val="af8"/>
        <w:widowControl/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sz w:val="28"/>
          <w:szCs w:val="28"/>
        </w:rPr>
      </w:pPr>
      <w:r w:rsidRPr="002516DF">
        <w:rPr>
          <w:sz w:val="28"/>
          <w:szCs w:val="28"/>
        </w:rPr>
        <w:t>аварий на пожаро-взрывоопасных объектах;</w:t>
      </w:r>
    </w:p>
    <w:p w:rsidR="009451EE" w:rsidRPr="002516DF" w:rsidRDefault="009451EE" w:rsidP="00C83221">
      <w:pPr>
        <w:pStyle w:val="af8"/>
        <w:widowControl/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spacing w:val="-4"/>
          <w:sz w:val="28"/>
          <w:szCs w:val="28"/>
        </w:rPr>
      </w:pPr>
      <w:r w:rsidRPr="002516DF">
        <w:rPr>
          <w:spacing w:val="-4"/>
          <w:sz w:val="28"/>
          <w:szCs w:val="28"/>
        </w:rPr>
        <w:t>взрывов бытового газа по причине нарушения правил эксплуатации газового оборудования;</w:t>
      </w:r>
    </w:p>
    <w:p w:rsidR="009451EE" w:rsidRPr="002516DF" w:rsidRDefault="009451EE" w:rsidP="00C83221">
      <w:pPr>
        <w:pStyle w:val="af8"/>
        <w:widowControl/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sz w:val="28"/>
          <w:szCs w:val="28"/>
        </w:rPr>
      </w:pPr>
      <w:r w:rsidRPr="002516DF">
        <w:rPr>
          <w:sz w:val="28"/>
          <w:szCs w:val="28"/>
        </w:rPr>
        <w:t>аварий на газопроводах при проведении земляных работ;</w:t>
      </w:r>
    </w:p>
    <w:p w:rsidR="009451EE" w:rsidRPr="002516DF" w:rsidRDefault="009451EE" w:rsidP="00C83221">
      <w:pPr>
        <w:pStyle w:val="af8"/>
        <w:numPr>
          <w:ilvl w:val="0"/>
          <w:numId w:val="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2516DF">
        <w:rPr>
          <w:sz w:val="28"/>
          <w:szCs w:val="28"/>
        </w:rPr>
        <w:t>аварий на электроэнергетических и коммунальных системах жизнеобеспечения вызванных износом оборудования и коммуникаций, а также метеорологическими условия</w:t>
      </w:r>
      <w:r w:rsidR="00EF23DD" w:rsidRPr="002516DF">
        <w:rPr>
          <w:sz w:val="28"/>
          <w:szCs w:val="28"/>
        </w:rPr>
        <w:t>ми (</w:t>
      </w:r>
      <w:r w:rsidR="00F10B49" w:rsidRPr="00F10B49">
        <w:rPr>
          <w:sz w:val="28"/>
          <w:szCs w:val="28"/>
        </w:rPr>
        <w:t xml:space="preserve">источник – </w:t>
      </w:r>
      <w:r w:rsidR="00B624F5">
        <w:rPr>
          <w:sz w:val="28"/>
          <w:szCs w:val="28"/>
        </w:rPr>
        <w:t>ледяной</w:t>
      </w:r>
      <w:r w:rsidR="00B624F5" w:rsidRPr="00B624F5">
        <w:rPr>
          <w:sz w:val="28"/>
          <w:szCs w:val="28"/>
        </w:rPr>
        <w:t xml:space="preserve"> дожд</w:t>
      </w:r>
      <w:r w:rsidR="00B624F5">
        <w:rPr>
          <w:sz w:val="28"/>
          <w:szCs w:val="28"/>
        </w:rPr>
        <w:t>ь, мокрый</w:t>
      </w:r>
      <w:r w:rsidR="00B624F5" w:rsidRPr="00B624F5">
        <w:rPr>
          <w:sz w:val="28"/>
          <w:szCs w:val="28"/>
        </w:rPr>
        <w:t xml:space="preserve"> снег, </w:t>
      </w:r>
      <w:r w:rsidR="00EF23DD" w:rsidRPr="002516DF">
        <w:rPr>
          <w:sz w:val="28"/>
          <w:szCs w:val="28"/>
        </w:rPr>
        <w:t>вет</w:t>
      </w:r>
      <w:r w:rsidR="00B624F5">
        <w:rPr>
          <w:sz w:val="28"/>
          <w:szCs w:val="28"/>
        </w:rPr>
        <w:t>е</w:t>
      </w:r>
      <w:r w:rsidR="00EF23DD" w:rsidRPr="002516DF">
        <w:rPr>
          <w:sz w:val="28"/>
          <w:szCs w:val="28"/>
        </w:rPr>
        <w:t xml:space="preserve">р </w:t>
      </w:r>
      <w:r w:rsidR="00B624F5">
        <w:rPr>
          <w:sz w:val="28"/>
          <w:szCs w:val="28"/>
        </w:rPr>
        <w:t>порывами</w:t>
      </w:r>
      <w:r w:rsidR="00B624F5" w:rsidRPr="002516DF">
        <w:rPr>
          <w:sz w:val="28"/>
          <w:szCs w:val="28"/>
        </w:rPr>
        <w:t xml:space="preserve"> </w:t>
      </w:r>
      <w:r w:rsidR="00EF23DD" w:rsidRPr="002516DF">
        <w:rPr>
          <w:sz w:val="28"/>
          <w:szCs w:val="28"/>
        </w:rPr>
        <w:t>1</w:t>
      </w:r>
      <w:r w:rsidR="000A2362" w:rsidRPr="002516DF">
        <w:rPr>
          <w:sz w:val="28"/>
          <w:szCs w:val="28"/>
        </w:rPr>
        <w:t xml:space="preserve">2 </w:t>
      </w:r>
      <w:r w:rsidR="007F4FE0" w:rsidRPr="002516DF">
        <w:rPr>
          <w:sz w:val="28"/>
          <w:szCs w:val="28"/>
        </w:rPr>
        <w:t>–</w:t>
      </w:r>
      <w:r w:rsidR="000A2362" w:rsidRPr="002516DF">
        <w:rPr>
          <w:sz w:val="28"/>
          <w:szCs w:val="28"/>
        </w:rPr>
        <w:t xml:space="preserve"> 17</w:t>
      </w:r>
      <w:r w:rsidRPr="002516DF">
        <w:rPr>
          <w:sz w:val="28"/>
          <w:szCs w:val="28"/>
        </w:rPr>
        <w:t xml:space="preserve"> м/с</w:t>
      </w:r>
      <w:r w:rsidR="000A2362" w:rsidRPr="002516DF">
        <w:rPr>
          <w:sz w:val="28"/>
          <w:szCs w:val="28"/>
        </w:rPr>
        <w:t xml:space="preserve"> и более</w:t>
      </w:r>
      <w:r w:rsidRPr="002516DF">
        <w:rPr>
          <w:sz w:val="28"/>
          <w:szCs w:val="28"/>
        </w:rPr>
        <w:t>);</w:t>
      </w:r>
    </w:p>
    <w:p w:rsidR="00EC65E4" w:rsidRPr="002516DF" w:rsidRDefault="009451EE" w:rsidP="000E67A5">
      <w:pPr>
        <w:pStyle w:val="af8"/>
        <w:widowControl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textAlignment w:val="auto"/>
        <w:rPr>
          <w:sz w:val="28"/>
          <w:szCs w:val="28"/>
        </w:rPr>
      </w:pPr>
      <w:r w:rsidRPr="002516DF">
        <w:rPr>
          <w:sz w:val="28"/>
          <w:szCs w:val="28"/>
        </w:rPr>
        <w:t>возникновения пожаров в жилом секторе, вызванных неисправностью электрооборудования, нарушениям</w:t>
      </w:r>
      <w:r w:rsidR="00EC65E4" w:rsidRPr="002516DF">
        <w:rPr>
          <w:sz w:val="28"/>
          <w:szCs w:val="28"/>
        </w:rPr>
        <w:t>и правил пожарной безопасности.</w:t>
      </w:r>
    </w:p>
    <w:p w:rsidR="000B243B" w:rsidRPr="00C728D3" w:rsidRDefault="000B243B" w:rsidP="000E67A5">
      <w:pPr>
        <w:pStyle w:val="af8"/>
        <w:widowControl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textAlignment w:val="auto"/>
        <w:rPr>
          <w:sz w:val="28"/>
          <w:szCs w:val="28"/>
        </w:rPr>
      </w:pPr>
      <w:r w:rsidRPr="00C728D3">
        <w:rPr>
          <w:sz w:val="28"/>
          <w:szCs w:val="28"/>
        </w:rPr>
        <w:t xml:space="preserve">В связи с низкими температурами атмосферного воздуха </w:t>
      </w:r>
      <w:r w:rsidR="00522230">
        <w:rPr>
          <w:sz w:val="28"/>
          <w:szCs w:val="28"/>
        </w:rPr>
        <w:t xml:space="preserve">в ночные часы </w:t>
      </w:r>
      <w:r w:rsidRPr="00C728D3">
        <w:rPr>
          <w:sz w:val="28"/>
          <w:szCs w:val="28"/>
        </w:rPr>
        <w:t>для обогрева помещений населением могут использоваться электрические обогреватели, что может создать предпосылки для возникновения пожаров.</w:t>
      </w:r>
    </w:p>
    <w:p w:rsidR="009451EE" w:rsidRPr="002516DF" w:rsidRDefault="009451EE" w:rsidP="000E67A5">
      <w:p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2516DF">
        <w:rPr>
          <w:sz w:val="28"/>
          <w:szCs w:val="28"/>
        </w:rPr>
        <w:t>Также, причинами возможных пожаров могут стать:</w:t>
      </w:r>
    </w:p>
    <w:p w:rsidR="009451EE" w:rsidRPr="002516DF" w:rsidRDefault="009451EE" w:rsidP="000E67A5">
      <w:pPr>
        <w:pStyle w:val="af8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2516DF">
        <w:rPr>
          <w:sz w:val="28"/>
          <w:szCs w:val="28"/>
        </w:rPr>
        <w:t>замыкание или неисправность электропроводки;</w:t>
      </w:r>
    </w:p>
    <w:p w:rsidR="009451EE" w:rsidRPr="002516DF" w:rsidRDefault="009451EE" w:rsidP="000E67A5">
      <w:pPr>
        <w:pStyle w:val="af8"/>
        <w:numPr>
          <w:ilvl w:val="0"/>
          <w:numId w:val="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2516DF">
        <w:rPr>
          <w:sz w:val="28"/>
          <w:szCs w:val="28"/>
        </w:rPr>
        <w:t>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9451EE" w:rsidRPr="002516DF" w:rsidRDefault="009451EE" w:rsidP="000E67A5">
      <w:pPr>
        <w:pStyle w:val="af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textAlignment w:val="auto"/>
        <w:rPr>
          <w:sz w:val="28"/>
          <w:szCs w:val="28"/>
        </w:rPr>
      </w:pPr>
      <w:r w:rsidRPr="002516DF">
        <w:rPr>
          <w:sz w:val="28"/>
          <w:szCs w:val="28"/>
        </w:rPr>
        <w:t>неисправность газового оборудования и плит;</w:t>
      </w:r>
    </w:p>
    <w:p w:rsidR="009451EE" w:rsidRPr="002516DF" w:rsidRDefault="00BB5401" w:rsidP="000E67A5">
      <w:pPr>
        <w:pStyle w:val="af8"/>
        <w:numPr>
          <w:ilvl w:val="0"/>
          <w:numId w:val="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2516DF">
        <w:rPr>
          <w:sz w:val="28"/>
          <w:szCs w:val="28"/>
        </w:rPr>
        <w:t>неосторожное обращение с огнём.</w:t>
      </w:r>
    </w:p>
    <w:p w:rsidR="000819F7" w:rsidRPr="00C728D3" w:rsidRDefault="009451EE" w:rsidP="000E67A5">
      <w:pPr>
        <w:pStyle w:val="af8"/>
        <w:numPr>
          <w:ilvl w:val="0"/>
          <w:numId w:val="27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4" w:firstLine="709"/>
        <w:rPr>
          <w:sz w:val="28"/>
          <w:szCs w:val="28"/>
        </w:rPr>
      </w:pPr>
      <w:r w:rsidRPr="00C728D3">
        <w:rPr>
          <w:sz w:val="28"/>
          <w:szCs w:val="28"/>
        </w:rPr>
        <w:t>Риск аварий на объектах воздушного транспорта</w:t>
      </w:r>
      <w:r w:rsidR="00DA0C1D" w:rsidRPr="00C728D3">
        <w:rPr>
          <w:sz w:val="28"/>
          <w:szCs w:val="28"/>
        </w:rPr>
        <w:t>,</w:t>
      </w:r>
      <w:r w:rsidRPr="00C728D3">
        <w:rPr>
          <w:sz w:val="28"/>
          <w:szCs w:val="28"/>
        </w:rPr>
        <w:t xml:space="preserve"> </w:t>
      </w:r>
      <w:r w:rsidR="00DA0C1D" w:rsidRPr="00C728D3">
        <w:rPr>
          <w:sz w:val="28"/>
          <w:szCs w:val="28"/>
        </w:rPr>
        <w:t xml:space="preserve">магистрального газопровода и </w:t>
      </w:r>
      <w:r w:rsidRPr="00C728D3">
        <w:rPr>
          <w:sz w:val="28"/>
          <w:szCs w:val="28"/>
        </w:rPr>
        <w:t xml:space="preserve">нефтепровода </w:t>
      </w:r>
      <w:r w:rsidR="003A0966" w:rsidRPr="00C728D3">
        <w:rPr>
          <w:sz w:val="28"/>
          <w:szCs w:val="28"/>
        </w:rPr>
        <w:t>–</w:t>
      </w:r>
      <w:r w:rsidRPr="00C728D3">
        <w:rPr>
          <w:sz w:val="28"/>
          <w:szCs w:val="28"/>
        </w:rPr>
        <w:t xml:space="preserve"> маловероятен.</w:t>
      </w:r>
    </w:p>
    <w:p w:rsidR="001C164E" w:rsidRDefault="001C164E" w:rsidP="000E67A5">
      <w:pPr>
        <w:pStyle w:val="af4"/>
        <w:numPr>
          <w:ilvl w:val="0"/>
          <w:numId w:val="27"/>
        </w:numPr>
        <w:shd w:val="clear" w:color="auto" w:fill="FFFFFF"/>
        <w:tabs>
          <w:tab w:val="left" w:pos="1134"/>
        </w:tabs>
        <w:spacing w:beforeAutospacing="0" w:after="0" w:afterAutospacing="0"/>
        <w:ind w:left="0" w:firstLine="709"/>
        <w:rPr>
          <w:sz w:val="28"/>
          <w:szCs w:val="28"/>
        </w:rPr>
      </w:pPr>
      <w:r w:rsidRPr="002516DF">
        <w:rPr>
          <w:sz w:val="28"/>
          <w:szCs w:val="28"/>
        </w:rPr>
        <w:t>На предстоящей неделе на территории Смоленской области возможны чрезвычайные ситуации техногенного характера не выше муниципального уровня.</w:t>
      </w:r>
    </w:p>
    <w:p w:rsidR="00C83221" w:rsidRPr="00C83221" w:rsidRDefault="00C83221" w:rsidP="00C83221">
      <w:pPr>
        <w:pStyle w:val="af4"/>
        <w:shd w:val="clear" w:color="auto" w:fill="FFFFFF"/>
        <w:tabs>
          <w:tab w:val="left" w:pos="1134"/>
        </w:tabs>
        <w:spacing w:beforeAutospacing="0" w:after="0" w:afterAutospacing="0"/>
        <w:ind w:left="709"/>
        <w:rPr>
          <w:sz w:val="6"/>
          <w:szCs w:val="6"/>
        </w:rPr>
      </w:pPr>
    </w:p>
    <w:p w:rsidR="00522230" w:rsidRPr="00522230" w:rsidRDefault="00522230" w:rsidP="00522230">
      <w:pPr>
        <w:widowControl/>
        <w:tabs>
          <w:tab w:val="left" w:pos="851"/>
        </w:tabs>
        <w:spacing w:after="0" w:line="240" w:lineRule="auto"/>
        <w:textAlignment w:val="auto"/>
        <w:rPr>
          <w:b/>
          <w:bCs/>
          <w:sz w:val="20"/>
          <w:szCs w:val="28"/>
        </w:rPr>
      </w:pPr>
    </w:p>
    <w:p w:rsidR="00522230" w:rsidRDefault="00457CB8" w:rsidP="00522230">
      <w:pPr>
        <w:widowControl/>
        <w:tabs>
          <w:tab w:val="left" w:pos="851"/>
        </w:tabs>
        <w:spacing w:after="0" w:line="240" w:lineRule="auto"/>
        <w:jc w:val="center"/>
        <w:textAlignment w:val="auto"/>
        <w:rPr>
          <w:b/>
          <w:bCs/>
          <w:sz w:val="28"/>
          <w:szCs w:val="28"/>
        </w:rPr>
      </w:pPr>
      <w:r w:rsidRPr="002516DF">
        <w:rPr>
          <w:b/>
          <w:bCs/>
          <w:sz w:val="28"/>
          <w:szCs w:val="28"/>
        </w:rPr>
        <w:t xml:space="preserve">Часть </w:t>
      </w:r>
      <w:r w:rsidR="00A55D63" w:rsidRPr="002516DF">
        <w:rPr>
          <w:b/>
          <w:bCs/>
          <w:sz w:val="28"/>
          <w:szCs w:val="28"/>
        </w:rPr>
        <w:t>3</w:t>
      </w:r>
      <w:r w:rsidR="009451EE" w:rsidRPr="002516DF">
        <w:rPr>
          <w:b/>
          <w:bCs/>
          <w:sz w:val="28"/>
          <w:szCs w:val="28"/>
        </w:rPr>
        <w:t>. Рекомендо</w:t>
      </w:r>
      <w:r w:rsidR="005F2044" w:rsidRPr="002516DF">
        <w:rPr>
          <w:b/>
          <w:bCs/>
          <w:sz w:val="28"/>
          <w:szCs w:val="28"/>
        </w:rPr>
        <w:t>ванные превентивные мероприятия</w:t>
      </w:r>
      <w:r w:rsidR="00904B1A">
        <w:rPr>
          <w:b/>
          <w:bCs/>
          <w:sz w:val="28"/>
          <w:szCs w:val="28"/>
        </w:rPr>
        <w:t>.</w:t>
      </w:r>
    </w:p>
    <w:p w:rsidR="00522230" w:rsidRPr="00522230" w:rsidRDefault="00522230" w:rsidP="00522230">
      <w:pPr>
        <w:widowControl/>
        <w:tabs>
          <w:tab w:val="left" w:pos="851"/>
        </w:tabs>
        <w:spacing w:after="0" w:line="240" w:lineRule="auto"/>
        <w:textAlignment w:val="auto"/>
        <w:rPr>
          <w:b/>
          <w:bCs/>
          <w:sz w:val="20"/>
          <w:szCs w:val="28"/>
        </w:rPr>
      </w:pPr>
    </w:p>
    <w:p w:rsidR="009451EE" w:rsidRPr="000B0030" w:rsidRDefault="009451EE" w:rsidP="00C83221">
      <w:pPr>
        <w:pStyle w:val="af8"/>
        <w:widowControl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textAlignment w:val="auto"/>
        <w:rPr>
          <w:bCs/>
          <w:sz w:val="28"/>
          <w:szCs w:val="28"/>
        </w:rPr>
      </w:pPr>
      <w:r w:rsidRPr="000B0030">
        <w:rPr>
          <w:bCs/>
          <w:sz w:val="28"/>
          <w:szCs w:val="28"/>
        </w:rPr>
        <w:t xml:space="preserve">В целях снижения последствий возможных аварий и ЧС: </w:t>
      </w:r>
    </w:p>
    <w:p w:rsidR="009451EE" w:rsidRPr="001F7D95" w:rsidRDefault="007336F1" w:rsidP="00C83221">
      <w:pPr>
        <w:pStyle w:val="af8"/>
        <w:widowControl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textAlignment w:val="auto"/>
        <w:rPr>
          <w:b/>
          <w:bCs/>
          <w:sz w:val="28"/>
          <w:szCs w:val="28"/>
        </w:rPr>
      </w:pPr>
      <w:r w:rsidRPr="001F7D95">
        <w:rPr>
          <w:b/>
          <w:bCs/>
          <w:sz w:val="28"/>
          <w:szCs w:val="28"/>
        </w:rPr>
        <w:t>р</w:t>
      </w:r>
      <w:r w:rsidR="009451EE" w:rsidRPr="001F7D95">
        <w:rPr>
          <w:b/>
          <w:bCs/>
          <w:sz w:val="28"/>
          <w:szCs w:val="28"/>
        </w:rPr>
        <w:t>уководителям органов местного самоуправления рекомендуется:</w:t>
      </w:r>
    </w:p>
    <w:p w:rsidR="00FC3C78" w:rsidRPr="002516DF" w:rsidRDefault="001D21C7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Д</w:t>
      </w:r>
      <w:r w:rsidR="00FC3C78" w:rsidRPr="002516DF">
        <w:rPr>
          <w:bCs/>
          <w:sz w:val="28"/>
          <w:szCs w:val="28"/>
        </w:rPr>
        <w:t>ове</w:t>
      </w:r>
      <w:r>
        <w:rPr>
          <w:bCs/>
          <w:sz w:val="28"/>
          <w:szCs w:val="28"/>
        </w:rPr>
        <w:t xml:space="preserve">дение </w:t>
      </w:r>
      <w:r w:rsidR="00FC3C78" w:rsidRPr="002516DF">
        <w:rPr>
          <w:bCs/>
          <w:sz w:val="28"/>
          <w:szCs w:val="28"/>
        </w:rPr>
        <w:t>прогноз</w:t>
      </w:r>
      <w:r>
        <w:rPr>
          <w:bCs/>
          <w:sz w:val="28"/>
          <w:szCs w:val="28"/>
        </w:rPr>
        <w:t>ов</w:t>
      </w:r>
      <w:r w:rsidR="00FC3C78" w:rsidRPr="002516DF">
        <w:rPr>
          <w:bCs/>
          <w:sz w:val="28"/>
          <w:szCs w:val="28"/>
        </w:rPr>
        <w:t xml:space="preserve"> до администраций поселений, руководителей учреждений, предприятий и организаций (в том числе до ПОО и СЗО) для принятия соответствующих мер;</w:t>
      </w:r>
    </w:p>
    <w:p w:rsidR="009451EE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в повседневной деятельности ЕДДС использовать «Личный кабинет ЕДДС»;</w:t>
      </w:r>
    </w:p>
    <w:p w:rsidR="009451EE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энергоснабжения;</w:t>
      </w:r>
    </w:p>
    <w:p w:rsidR="009451EE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осуществлять контроль за состоянием ГТС, особенно с высокой степенью износа;</w:t>
      </w:r>
    </w:p>
    <w:p w:rsidR="009451EE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осуществлять постоянный контроль за системами оповещения;</w:t>
      </w:r>
    </w:p>
    <w:p w:rsidR="009451EE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pacing w:val="-2"/>
          <w:sz w:val="28"/>
          <w:szCs w:val="28"/>
        </w:rPr>
      </w:pPr>
      <w:r w:rsidRPr="002516DF">
        <w:rPr>
          <w:bCs/>
          <w:spacing w:val="-2"/>
          <w:sz w:val="28"/>
          <w:szCs w:val="28"/>
        </w:rPr>
        <w:t>уточнить сведения в электронных паспортах территории по наиболее характерным рискам;</w:t>
      </w:r>
    </w:p>
    <w:p w:rsidR="00257B7B" w:rsidRPr="002516DF" w:rsidRDefault="00257B7B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осуществлять контроль за своевременной очисткой </w:t>
      </w:r>
      <w:r w:rsidRPr="00257B7B">
        <w:rPr>
          <w:bCs/>
          <w:spacing w:val="-2"/>
          <w:sz w:val="28"/>
          <w:szCs w:val="28"/>
        </w:rPr>
        <w:t>широкопролетных конструкций зданий и сооружений</w:t>
      </w:r>
      <w:r>
        <w:rPr>
          <w:bCs/>
          <w:spacing w:val="-2"/>
          <w:sz w:val="28"/>
          <w:szCs w:val="28"/>
        </w:rPr>
        <w:t>;</w:t>
      </w:r>
    </w:p>
    <w:p w:rsidR="009451EE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lastRenderedPageBreak/>
        <w:t xml:space="preserve">проверить готовность пунктов временного размещения и резервных источников электропитания, особое внимание обратить на готовность резервных источников питания в лечебных учреждениях, на объектах системы жизнеобеспечения, на потенциально </w:t>
      </w:r>
      <w:r w:rsidR="00E616F1">
        <w:rPr>
          <w:bCs/>
          <w:sz w:val="28"/>
          <w:szCs w:val="28"/>
        </w:rPr>
        <w:t>–</w:t>
      </w:r>
      <w:r w:rsidRPr="002516DF">
        <w:rPr>
          <w:bCs/>
          <w:sz w:val="28"/>
          <w:szCs w:val="28"/>
        </w:rPr>
        <w:t xml:space="preserve"> опасных объектах экономики с непрерывным производственным циклом и на объектах с массовым пребыванием людей;</w:t>
      </w:r>
    </w:p>
    <w:p w:rsidR="00C501C1" w:rsidRPr="002516DF" w:rsidRDefault="00C501C1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проверить готовность аварийно-</w:t>
      </w:r>
      <w:r w:rsidR="00262C62" w:rsidRPr="002516DF">
        <w:rPr>
          <w:bCs/>
          <w:sz w:val="28"/>
          <w:szCs w:val="28"/>
        </w:rPr>
        <w:t>восстановительных</w:t>
      </w:r>
      <w:r w:rsidRPr="002516DF">
        <w:rPr>
          <w:bCs/>
          <w:sz w:val="28"/>
          <w:szCs w:val="28"/>
        </w:rPr>
        <w:t xml:space="preserve"> формирований и запасов материальных средств для ремонта объектов и сетей ТЭК и ЖКХ;</w:t>
      </w:r>
    </w:p>
    <w:p w:rsidR="009451EE" w:rsidRPr="002516DF" w:rsidRDefault="0053796F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осуществлять контроль над</w:t>
      </w:r>
      <w:r w:rsidR="009451EE" w:rsidRPr="002516DF">
        <w:rPr>
          <w:bCs/>
          <w:sz w:val="28"/>
          <w:szCs w:val="28"/>
        </w:rPr>
        <w:t xml:space="preserve"> состоянием автодорог, дамб, состоянием ливневой канализации и водосбросных устройств на водохранилищах;</w:t>
      </w:r>
    </w:p>
    <w:p w:rsidR="009451EE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поддерживать в готовности силы и средства РСЧС для выполнения задач по предназначению, а также принимать меры к пополнению запасов материальных и финансовых ресурсов для ликвидации последствий возможных чрезвычайных ситуаций природного и техногенного характера;</w:t>
      </w:r>
    </w:p>
    <w:p w:rsidR="00C501C1" w:rsidRPr="002516DF" w:rsidRDefault="00C501C1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организовать оперативное реагирование на изменение обстановки с немедленным привлечением оперативных групп администраций муниципальных образований, пожарно-спасательных гарнизонов и представителей других министерств и ведомств в рамках взаимодействия;</w:t>
      </w:r>
    </w:p>
    <w:p w:rsidR="0068233B" w:rsidRPr="002516DF" w:rsidRDefault="0068233B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в случае возникновения рисков подтопления (затопления) участков местности (автодорог, населенных пунктов)</w:t>
      </w:r>
      <w:r w:rsidR="00F45272">
        <w:rPr>
          <w:bCs/>
          <w:sz w:val="28"/>
          <w:szCs w:val="28"/>
        </w:rPr>
        <w:t xml:space="preserve"> талыми </w:t>
      </w:r>
      <w:r w:rsidR="00522230">
        <w:rPr>
          <w:bCs/>
          <w:sz w:val="28"/>
          <w:szCs w:val="28"/>
        </w:rPr>
        <w:t xml:space="preserve">и паводковыми </w:t>
      </w:r>
      <w:r w:rsidR="00F45272">
        <w:rPr>
          <w:bCs/>
          <w:sz w:val="28"/>
          <w:szCs w:val="28"/>
        </w:rPr>
        <w:t xml:space="preserve">водами, </w:t>
      </w:r>
      <w:r w:rsidR="00522230">
        <w:rPr>
          <w:bCs/>
          <w:sz w:val="28"/>
          <w:szCs w:val="28"/>
        </w:rPr>
        <w:t xml:space="preserve">в результате </w:t>
      </w:r>
      <w:r w:rsidR="00F45272">
        <w:rPr>
          <w:bCs/>
          <w:sz w:val="28"/>
          <w:szCs w:val="28"/>
        </w:rPr>
        <w:t xml:space="preserve">выпадения осадков, </w:t>
      </w:r>
      <w:r w:rsidRPr="002516DF">
        <w:rPr>
          <w:bCs/>
          <w:sz w:val="28"/>
          <w:szCs w:val="28"/>
        </w:rPr>
        <w:t>проводить заседания КЧС</w:t>
      </w:r>
      <w:r w:rsidR="00B562F3" w:rsidRPr="002516DF">
        <w:rPr>
          <w:bCs/>
          <w:sz w:val="28"/>
          <w:szCs w:val="28"/>
        </w:rPr>
        <w:t xml:space="preserve"> и ОПБ</w:t>
      </w:r>
      <w:r w:rsidRPr="002516DF">
        <w:rPr>
          <w:bCs/>
          <w:sz w:val="28"/>
          <w:szCs w:val="28"/>
        </w:rPr>
        <w:t xml:space="preserve"> органов местного самоуправления с принятием решений по предупреждению возникновения ЧС и защите населения;</w:t>
      </w:r>
    </w:p>
    <w:p w:rsidR="009451EE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при угрозе возникновения (возникновении) аварийных и чрезвычайных ситуаций немедленно докладывать через ЕДДС муниципальных образований в ОДС ГУ МЧС России по Смоленской области по телефонам 8(4812) 65-30-91, СОГБУ «Пожарно-спасательный центр» (Информационный центр) 8(4812) 62-44-44;</w:t>
      </w:r>
    </w:p>
    <w:p w:rsidR="00C501C1" w:rsidRPr="002516DF" w:rsidRDefault="00C501C1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при получении информации о неблагоприятных метеорологических явлениях организовать доведение информации до собственников о проверке надежности крепления конструкций большой парусности (рекламные щиты, навесы, подъемные краны и т.д.);</w:t>
      </w:r>
    </w:p>
    <w:p w:rsidR="00C501C1" w:rsidRPr="002516DF" w:rsidRDefault="00C501C1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:rsidR="00C501C1" w:rsidRPr="002516DF" w:rsidRDefault="0068233B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 xml:space="preserve">совместно с </w:t>
      </w:r>
      <w:r w:rsidR="00C501C1" w:rsidRPr="002516DF">
        <w:rPr>
          <w:bCs/>
          <w:sz w:val="28"/>
          <w:szCs w:val="28"/>
        </w:rPr>
        <w:t>руководителям</w:t>
      </w:r>
      <w:r w:rsidRPr="002516DF">
        <w:rPr>
          <w:bCs/>
          <w:sz w:val="28"/>
          <w:szCs w:val="28"/>
        </w:rPr>
        <w:t>и</w:t>
      </w:r>
      <w:r w:rsidR="00C501C1" w:rsidRPr="002516DF">
        <w:rPr>
          <w:bCs/>
          <w:sz w:val="28"/>
          <w:szCs w:val="28"/>
        </w:rPr>
        <w:t xml:space="preserve"> РЭС муниципальных образований уточнить планы возможного переключения потребителей при аварийном отключении ЛЭП и ТП на резервные линии электроснабжения, а также наличие </w:t>
      </w:r>
      <w:r w:rsidR="00D6395C">
        <w:rPr>
          <w:bCs/>
          <w:sz w:val="28"/>
          <w:szCs w:val="28"/>
        </w:rPr>
        <w:t>и достаточность</w:t>
      </w:r>
      <w:r w:rsidR="00C501C1" w:rsidRPr="002516DF">
        <w:rPr>
          <w:bCs/>
          <w:sz w:val="28"/>
          <w:szCs w:val="28"/>
        </w:rPr>
        <w:t xml:space="preserve"> резерва </w:t>
      </w:r>
      <w:r w:rsidR="00D6395C">
        <w:rPr>
          <w:bCs/>
          <w:sz w:val="28"/>
          <w:szCs w:val="28"/>
        </w:rPr>
        <w:t>РИСЭ, материальных средств</w:t>
      </w:r>
      <w:r w:rsidR="00C501C1" w:rsidRPr="002516DF">
        <w:rPr>
          <w:bCs/>
          <w:sz w:val="28"/>
          <w:szCs w:val="28"/>
        </w:rPr>
        <w:t xml:space="preserve"> для проведения ремонтно-восстановительных работ;</w:t>
      </w:r>
    </w:p>
    <w:p w:rsidR="009451EE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lastRenderedPageBreak/>
        <w:t>проводить профилактическую работу в учебных учреждениях c детьми, инструктажи родителей по неукоснительному соблюдению правил поведения и мер безопасности на водоемах;</w:t>
      </w:r>
    </w:p>
    <w:p w:rsidR="009451EE" w:rsidRPr="001F7D95" w:rsidRDefault="007336F1" w:rsidP="00C83221">
      <w:pPr>
        <w:pStyle w:val="af8"/>
        <w:widowControl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20"/>
        <w:textAlignment w:val="auto"/>
        <w:rPr>
          <w:b/>
          <w:bCs/>
          <w:sz w:val="28"/>
          <w:szCs w:val="28"/>
        </w:rPr>
      </w:pPr>
      <w:r w:rsidRPr="001F7D95">
        <w:rPr>
          <w:b/>
          <w:bCs/>
          <w:sz w:val="28"/>
          <w:szCs w:val="28"/>
        </w:rPr>
        <w:t>р</w:t>
      </w:r>
      <w:r w:rsidR="009451EE" w:rsidRPr="001F7D95">
        <w:rPr>
          <w:b/>
          <w:bCs/>
          <w:sz w:val="28"/>
          <w:szCs w:val="28"/>
        </w:rPr>
        <w:t>уководителям органов местного самоуправления во взаимодействии со средствами массовой информации Смоленской области рекомендуется</w:t>
      </w:r>
      <w:r w:rsidR="00811A3B" w:rsidRPr="001F7D95">
        <w:rPr>
          <w:bCs/>
          <w:sz w:val="28"/>
          <w:szCs w:val="28"/>
        </w:rPr>
        <w:t xml:space="preserve"> </w:t>
      </w:r>
      <w:r w:rsidR="00811A3B" w:rsidRPr="001F7D95">
        <w:rPr>
          <w:b/>
          <w:bCs/>
          <w:sz w:val="28"/>
          <w:szCs w:val="28"/>
        </w:rPr>
        <w:t>вести разъяснительную работу с населением</w:t>
      </w:r>
      <w:r w:rsidR="009451EE" w:rsidRPr="001F7D95">
        <w:rPr>
          <w:b/>
          <w:bCs/>
          <w:sz w:val="28"/>
          <w:szCs w:val="28"/>
        </w:rPr>
        <w:t>:</w:t>
      </w:r>
    </w:p>
    <w:p w:rsidR="009451EE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о сохранении вероятности возникновения техногенных пожаров в Смоленской области;</w:t>
      </w:r>
    </w:p>
    <w:p w:rsidR="00144B34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pacing w:val="-4"/>
          <w:sz w:val="28"/>
          <w:szCs w:val="28"/>
        </w:rPr>
      </w:pPr>
      <w:r w:rsidRPr="002516DF">
        <w:rPr>
          <w:bCs/>
          <w:spacing w:val="-4"/>
          <w:sz w:val="28"/>
          <w:szCs w:val="28"/>
        </w:rPr>
        <w:t>о соблюдении правил безопасности населением на водных объектах на территории области;</w:t>
      </w:r>
    </w:p>
    <w:p w:rsidR="009451EE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об опасности возникновения возможных тяжелых заболеваний (лептоспирозом, туляремией и т.д.) от вынужденных контактов с мышами полёвками, домовыми мышами и серыми крысами;</w:t>
      </w:r>
    </w:p>
    <w:p w:rsidR="009451EE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pacing w:val="-2"/>
          <w:sz w:val="28"/>
          <w:szCs w:val="28"/>
        </w:rPr>
      </w:pPr>
      <w:r w:rsidRPr="002516DF">
        <w:rPr>
          <w:bCs/>
          <w:spacing w:val="-2"/>
          <w:sz w:val="28"/>
          <w:szCs w:val="28"/>
        </w:rPr>
        <w:t>о правилах безопасности при эксплуатации бытовых, газовых и нагревательных устройств;</w:t>
      </w:r>
    </w:p>
    <w:p w:rsidR="00CB7203" w:rsidRPr="002516DF" w:rsidRDefault="00CB7203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pacing w:val="-6"/>
          <w:sz w:val="28"/>
          <w:szCs w:val="28"/>
        </w:rPr>
      </w:pPr>
      <w:r w:rsidRPr="002516DF">
        <w:rPr>
          <w:bCs/>
          <w:sz w:val="28"/>
          <w:szCs w:val="28"/>
        </w:rPr>
        <w:t>об опасности обрушения слабо укрепленных, ветхих, широкоформатных баннеров, рекламных конструкций, падени</w:t>
      </w:r>
      <w:r w:rsidR="00210C94" w:rsidRPr="002516DF">
        <w:rPr>
          <w:bCs/>
          <w:sz w:val="28"/>
          <w:szCs w:val="28"/>
        </w:rPr>
        <w:t>я</w:t>
      </w:r>
      <w:r w:rsidRPr="002516DF">
        <w:rPr>
          <w:bCs/>
          <w:sz w:val="28"/>
          <w:szCs w:val="28"/>
        </w:rPr>
        <w:t xml:space="preserve"> деревьев, срыв</w:t>
      </w:r>
      <w:r w:rsidR="00210C94" w:rsidRPr="002516DF">
        <w:rPr>
          <w:bCs/>
          <w:sz w:val="28"/>
          <w:szCs w:val="28"/>
        </w:rPr>
        <w:t>а</w:t>
      </w:r>
      <w:r w:rsidRPr="002516DF">
        <w:rPr>
          <w:bCs/>
          <w:sz w:val="28"/>
          <w:szCs w:val="28"/>
        </w:rPr>
        <w:t xml:space="preserve"> кровель со зданий и сооружений, вызванных </w:t>
      </w:r>
      <w:r w:rsidR="00D6395C">
        <w:rPr>
          <w:bCs/>
          <w:spacing w:val="-6"/>
          <w:sz w:val="28"/>
          <w:szCs w:val="28"/>
        </w:rPr>
        <w:t xml:space="preserve">метеорологическими условиями </w:t>
      </w:r>
      <w:r w:rsidR="00D6395C" w:rsidRPr="00D6395C">
        <w:rPr>
          <w:bCs/>
          <w:spacing w:val="-6"/>
          <w:sz w:val="28"/>
          <w:szCs w:val="28"/>
        </w:rPr>
        <w:t>(ледяной дождь, мокрый снег, ветер порывами 12 – 17 м/с и более</w:t>
      </w:r>
      <w:r w:rsidRPr="002516DF">
        <w:rPr>
          <w:bCs/>
          <w:spacing w:val="-6"/>
          <w:sz w:val="28"/>
          <w:szCs w:val="28"/>
        </w:rPr>
        <w:t>);</w:t>
      </w:r>
    </w:p>
    <w:p w:rsidR="009451EE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о соблюдении правил дорожного движения и скоростного режима;</w:t>
      </w:r>
    </w:p>
    <w:p w:rsidR="009451EE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pacing w:val="-6"/>
          <w:sz w:val="28"/>
          <w:szCs w:val="28"/>
        </w:rPr>
      </w:pPr>
      <w:r w:rsidRPr="002516DF">
        <w:rPr>
          <w:bCs/>
          <w:spacing w:val="-6"/>
          <w:sz w:val="28"/>
          <w:szCs w:val="28"/>
        </w:rPr>
        <w:t>о профилактике возможных отравлений некачественными, скоропортящимися продуктами при несоблюдении температурных режимов хранения, некачественной алкогольной продукцией;</w:t>
      </w:r>
    </w:p>
    <w:p w:rsidR="009451EE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 xml:space="preserve">о возможных возникновениях новых очагов АЧС и мерах по снижению вероятности заболевания домашнего скота; </w:t>
      </w:r>
    </w:p>
    <w:p w:rsidR="009451EE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 xml:space="preserve">о возможных возникновениях новых очагов заболеваний птиц птичьим гриппом, болезни Ньюкасла и пастереллезом; </w:t>
      </w:r>
    </w:p>
    <w:p w:rsidR="009451EE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о заболевании домашних животных бешенством</w:t>
      </w:r>
      <w:r w:rsidR="008B106B" w:rsidRPr="002516DF">
        <w:rPr>
          <w:bCs/>
          <w:sz w:val="28"/>
          <w:szCs w:val="28"/>
        </w:rPr>
        <w:t>, бруцеллезом</w:t>
      </w:r>
      <w:r w:rsidRPr="002516DF">
        <w:rPr>
          <w:bCs/>
          <w:sz w:val="28"/>
          <w:szCs w:val="28"/>
        </w:rPr>
        <w:t>;</w:t>
      </w:r>
    </w:p>
    <w:p w:rsidR="009451EE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о правилах поведения людьми при потере ориентации в лесу;</w:t>
      </w:r>
    </w:p>
    <w:p w:rsidR="00FF107D" w:rsidRPr="002516DF" w:rsidRDefault="009451EE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>о мерах безопасности в сл</w:t>
      </w:r>
      <w:r w:rsidR="00735205" w:rsidRPr="002516DF">
        <w:rPr>
          <w:bCs/>
          <w:sz w:val="28"/>
          <w:szCs w:val="28"/>
        </w:rPr>
        <w:t>учае ухудшения погодных условий;</w:t>
      </w:r>
    </w:p>
    <w:p w:rsidR="00735205" w:rsidRPr="002516DF" w:rsidRDefault="00735205" w:rsidP="00C83221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 w:rsidRPr="002516DF">
        <w:rPr>
          <w:bCs/>
          <w:sz w:val="28"/>
          <w:szCs w:val="28"/>
        </w:rPr>
        <w:t xml:space="preserve">о прогнозируемых </w:t>
      </w:r>
      <w:r w:rsidR="008C4C08" w:rsidRPr="002516DF">
        <w:rPr>
          <w:bCs/>
          <w:sz w:val="28"/>
          <w:szCs w:val="28"/>
        </w:rPr>
        <w:t>к подтоплению</w:t>
      </w:r>
      <w:r w:rsidRPr="002516DF">
        <w:rPr>
          <w:bCs/>
          <w:sz w:val="28"/>
          <w:szCs w:val="28"/>
        </w:rPr>
        <w:t xml:space="preserve"> </w:t>
      </w:r>
      <w:r w:rsidR="008C4C08" w:rsidRPr="002516DF">
        <w:rPr>
          <w:bCs/>
          <w:sz w:val="28"/>
          <w:szCs w:val="28"/>
        </w:rPr>
        <w:t>участках местности и проводимых мероприятиях по жизнеобеспечению населения.</w:t>
      </w:r>
    </w:p>
    <w:p w:rsidR="004B0AA2" w:rsidRPr="001D6C22" w:rsidRDefault="00786157" w:rsidP="00C83221">
      <w:pPr>
        <w:pStyle w:val="af8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rPr>
          <w:sz w:val="28"/>
          <w:szCs w:val="28"/>
        </w:rPr>
      </w:pPr>
      <w:r w:rsidRPr="001D6C22">
        <w:rPr>
          <w:sz w:val="28"/>
          <w:szCs w:val="28"/>
        </w:rPr>
        <w:t>Данный прогноз может быть скорректирован в экстренных предупреждениях Смоленского ЦГМС – филиала ФГБУ «Центральное УГМС»</w:t>
      </w:r>
      <w:r w:rsidR="008B106B" w:rsidRPr="001D6C22">
        <w:rPr>
          <w:sz w:val="28"/>
          <w:szCs w:val="28"/>
        </w:rPr>
        <w:t>.</w:t>
      </w:r>
    </w:p>
    <w:p w:rsidR="00D074D2" w:rsidRDefault="00D074D2" w:rsidP="00C83221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671A8E" w:rsidRDefault="00671A8E" w:rsidP="00C83221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671A8E" w:rsidRDefault="00671A8E" w:rsidP="00C83221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671A8E" w:rsidRDefault="00671A8E" w:rsidP="00C83221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671A8E" w:rsidRDefault="00671A8E" w:rsidP="00C83221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671A8E" w:rsidRDefault="00671A8E" w:rsidP="00C83221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671A8E" w:rsidRDefault="00671A8E" w:rsidP="00C83221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671A8E" w:rsidRDefault="00671A8E" w:rsidP="00C83221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3073FE" w:rsidRDefault="000E4753" w:rsidP="00C83221">
      <w:pPr>
        <w:tabs>
          <w:tab w:val="left" w:pos="851"/>
        </w:tabs>
        <w:spacing w:after="0" w:line="240" w:lineRule="auto"/>
        <w:rPr>
          <w:sz w:val="20"/>
        </w:rPr>
      </w:pPr>
      <w:r>
        <w:rPr>
          <w:sz w:val="20"/>
        </w:rPr>
        <w:t>Долганова Оксана Викторовна</w:t>
      </w:r>
    </w:p>
    <w:p w:rsidR="003073FE" w:rsidRPr="00732872" w:rsidRDefault="003073FE" w:rsidP="00C83221">
      <w:pPr>
        <w:tabs>
          <w:tab w:val="left" w:pos="851"/>
        </w:tabs>
        <w:spacing w:after="0" w:line="240" w:lineRule="auto"/>
        <w:rPr>
          <w:sz w:val="20"/>
        </w:rPr>
      </w:pPr>
      <w:r>
        <w:rPr>
          <w:sz w:val="20"/>
        </w:rPr>
        <w:t>управление гражданской обороны и защиты населения</w:t>
      </w:r>
    </w:p>
    <w:p w:rsidR="004D7F05" w:rsidRDefault="003073FE" w:rsidP="00C83221">
      <w:pPr>
        <w:tabs>
          <w:tab w:val="left" w:pos="851"/>
        </w:tabs>
        <w:spacing w:after="0" w:line="240" w:lineRule="auto"/>
        <w:rPr>
          <w:sz w:val="20"/>
        </w:rPr>
      </w:pPr>
      <w:r>
        <w:rPr>
          <w:sz w:val="20"/>
        </w:rPr>
        <w:t xml:space="preserve">(4812) </w:t>
      </w:r>
      <w:r w:rsidRPr="00E432AD">
        <w:rPr>
          <w:sz w:val="20"/>
        </w:rPr>
        <w:t>38-</w:t>
      </w:r>
      <w:r w:rsidR="000F01B9">
        <w:rPr>
          <w:sz w:val="20"/>
        </w:rPr>
        <w:t>39</w:t>
      </w:r>
      <w:r w:rsidRPr="00E432AD">
        <w:rPr>
          <w:sz w:val="20"/>
        </w:rPr>
        <w:t>-0</w:t>
      </w:r>
      <w:r w:rsidR="000F01B9">
        <w:rPr>
          <w:sz w:val="20"/>
        </w:rPr>
        <w:t>3</w:t>
      </w:r>
    </w:p>
    <w:sectPr w:rsidR="004D7F05" w:rsidSect="00AE1FC2">
      <w:headerReference w:type="default" r:id="rId10"/>
      <w:headerReference w:type="first" r:id="rId11"/>
      <w:pgSz w:w="12240" w:h="15840"/>
      <w:pgMar w:top="567" w:right="567" w:bottom="851" w:left="1701" w:header="397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D1" w:rsidRDefault="00507BD1" w:rsidP="00FF6099">
      <w:pPr>
        <w:spacing w:after="0" w:line="240" w:lineRule="auto"/>
      </w:pPr>
      <w:r>
        <w:separator/>
      </w:r>
    </w:p>
  </w:endnote>
  <w:endnote w:type="continuationSeparator" w:id="0">
    <w:p w:rsidR="00507BD1" w:rsidRDefault="00507BD1" w:rsidP="00FF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charset w:val="CC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OldSouArab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D1" w:rsidRDefault="00507BD1" w:rsidP="00FF6099">
      <w:pPr>
        <w:spacing w:after="0" w:line="240" w:lineRule="auto"/>
      </w:pPr>
      <w:r>
        <w:separator/>
      </w:r>
    </w:p>
  </w:footnote>
  <w:footnote w:type="continuationSeparator" w:id="0">
    <w:p w:rsidR="00507BD1" w:rsidRDefault="00507BD1" w:rsidP="00FF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534677"/>
      <w:docPartObj>
        <w:docPartGallery w:val="Page Numbers (Top of Page)"/>
        <w:docPartUnique/>
      </w:docPartObj>
    </w:sdtPr>
    <w:sdtEndPr/>
    <w:sdtContent>
      <w:p w:rsidR="00F93972" w:rsidRDefault="00F9397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25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72" w:rsidRDefault="00F93972">
    <w:pPr>
      <w:pStyle w:val="af5"/>
      <w:jc w:val="center"/>
    </w:pPr>
  </w:p>
  <w:p w:rsidR="00F93972" w:rsidRDefault="00F93972" w:rsidP="00436367">
    <w:pPr>
      <w:pStyle w:val="af5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860"/>
    <w:multiLevelType w:val="multilevel"/>
    <w:tmpl w:val="3DBA94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0DF40B2A"/>
    <w:multiLevelType w:val="multilevel"/>
    <w:tmpl w:val="649418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E8A0164"/>
    <w:multiLevelType w:val="hybridMultilevel"/>
    <w:tmpl w:val="198A273A"/>
    <w:lvl w:ilvl="0" w:tplc="4E0C910A">
      <w:start w:val="9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5526"/>
    <w:multiLevelType w:val="multilevel"/>
    <w:tmpl w:val="D3005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0AF3F03"/>
    <w:multiLevelType w:val="multilevel"/>
    <w:tmpl w:val="1DDCFD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3E15945"/>
    <w:multiLevelType w:val="hybridMultilevel"/>
    <w:tmpl w:val="D436B106"/>
    <w:lvl w:ilvl="0" w:tplc="4E0C910A">
      <w:start w:val="9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83AD1"/>
    <w:multiLevelType w:val="hybridMultilevel"/>
    <w:tmpl w:val="7C763B88"/>
    <w:lvl w:ilvl="0" w:tplc="999096B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4D72DF"/>
    <w:multiLevelType w:val="multilevel"/>
    <w:tmpl w:val="6E342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FA6149"/>
    <w:multiLevelType w:val="hybridMultilevel"/>
    <w:tmpl w:val="ADA873CA"/>
    <w:lvl w:ilvl="0" w:tplc="6046B2A0">
      <w:start w:val="18"/>
      <w:numFmt w:val="decimal"/>
      <w:lvlText w:val="%1."/>
      <w:lvlJc w:val="left"/>
      <w:pPr>
        <w:ind w:left="223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9" w15:restartNumberingAfterBreak="0">
    <w:nsid w:val="25C94FE6"/>
    <w:multiLevelType w:val="hybridMultilevel"/>
    <w:tmpl w:val="68526928"/>
    <w:lvl w:ilvl="0" w:tplc="B17C6C6A">
      <w:start w:val="1"/>
      <w:numFmt w:val="decimal"/>
      <w:lvlText w:val="%1."/>
      <w:lvlJc w:val="left"/>
      <w:pPr>
        <w:ind w:left="347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DC19B2"/>
    <w:multiLevelType w:val="hybridMultilevel"/>
    <w:tmpl w:val="577A7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2445B6"/>
    <w:multiLevelType w:val="multilevel"/>
    <w:tmpl w:val="3A320D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54B3168"/>
    <w:multiLevelType w:val="multilevel"/>
    <w:tmpl w:val="400C7A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B872C5"/>
    <w:multiLevelType w:val="hybridMultilevel"/>
    <w:tmpl w:val="AB6016F0"/>
    <w:lvl w:ilvl="0" w:tplc="AA9E251A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F8223FE"/>
    <w:multiLevelType w:val="hybridMultilevel"/>
    <w:tmpl w:val="D1147690"/>
    <w:lvl w:ilvl="0" w:tplc="4E0C910A">
      <w:start w:val="9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5" w15:restartNumberingAfterBreak="0">
    <w:nsid w:val="452F642D"/>
    <w:multiLevelType w:val="hybridMultilevel"/>
    <w:tmpl w:val="206AD53C"/>
    <w:lvl w:ilvl="0" w:tplc="DE9828A2">
      <w:start w:val="1"/>
      <w:numFmt w:val="decimal"/>
      <w:lvlText w:val="%1)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6" w15:restartNumberingAfterBreak="0">
    <w:nsid w:val="491572B8"/>
    <w:multiLevelType w:val="hybridMultilevel"/>
    <w:tmpl w:val="A6BABB3C"/>
    <w:lvl w:ilvl="0" w:tplc="DE9828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99D648C6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5416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F176D8"/>
    <w:multiLevelType w:val="multilevel"/>
    <w:tmpl w:val="2E34C7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19" w15:restartNumberingAfterBreak="0">
    <w:nsid w:val="65292A17"/>
    <w:multiLevelType w:val="hybridMultilevel"/>
    <w:tmpl w:val="D9FA0EF4"/>
    <w:lvl w:ilvl="0" w:tplc="80B289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2B7DF5"/>
    <w:multiLevelType w:val="multilevel"/>
    <w:tmpl w:val="D9AE8F9A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A09315F"/>
    <w:multiLevelType w:val="multilevel"/>
    <w:tmpl w:val="994A59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2239" w:hanging="375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4448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6672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8536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76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2624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848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7072" w:hanging="2160"/>
      </w:pPr>
      <w:rPr>
        <w:rFonts w:hint="default"/>
        <w:i w:val="0"/>
        <w:color w:val="000000"/>
      </w:rPr>
    </w:lvl>
  </w:abstractNum>
  <w:abstractNum w:abstractNumId="22" w15:restartNumberingAfterBreak="0">
    <w:nsid w:val="731657B2"/>
    <w:multiLevelType w:val="multilevel"/>
    <w:tmpl w:val="3DBA94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3" w15:restartNumberingAfterBreak="0">
    <w:nsid w:val="75633323"/>
    <w:multiLevelType w:val="hybridMultilevel"/>
    <w:tmpl w:val="31A28312"/>
    <w:lvl w:ilvl="0" w:tplc="ECAC117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72691B"/>
    <w:multiLevelType w:val="hybridMultilevel"/>
    <w:tmpl w:val="9C666F8A"/>
    <w:lvl w:ilvl="0" w:tplc="04190011">
      <w:start w:val="1"/>
      <w:numFmt w:val="decimal"/>
      <w:lvlText w:val="%1)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B3324D7"/>
    <w:multiLevelType w:val="hybridMultilevel"/>
    <w:tmpl w:val="04AE0736"/>
    <w:lvl w:ilvl="0" w:tplc="ADAC3740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7FE413B3"/>
    <w:multiLevelType w:val="hybridMultilevel"/>
    <w:tmpl w:val="32E24E04"/>
    <w:lvl w:ilvl="0" w:tplc="045ED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22"/>
  </w:num>
  <w:num w:numId="5">
    <w:abstractNumId w:val="20"/>
  </w:num>
  <w:num w:numId="6">
    <w:abstractNumId w:val="4"/>
  </w:num>
  <w:num w:numId="7">
    <w:abstractNumId w:val="14"/>
  </w:num>
  <w:num w:numId="8">
    <w:abstractNumId w:val="16"/>
  </w:num>
  <w:num w:numId="9">
    <w:abstractNumId w:val="15"/>
  </w:num>
  <w:num w:numId="10">
    <w:abstractNumId w:val="8"/>
  </w:num>
  <w:num w:numId="11">
    <w:abstractNumId w:val="11"/>
  </w:num>
  <w:num w:numId="12">
    <w:abstractNumId w:val="1"/>
  </w:num>
  <w:num w:numId="13">
    <w:abstractNumId w:val="18"/>
  </w:num>
  <w:num w:numId="14">
    <w:abstractNumId w:val="23"/>
  </w:num>
  <w:num w:numId="15">
    <w:abstractNumId w:val="12"/>
  </w:num>
  <w:num w:numId="16">
    <w:abstractNumId w:val="2"/>
  </w:num>
  <w:num w:numId="17">
    <w:abstractNumId w:val="5"/>
  </w:num>
  <w:num w:numId="18">
    <w:abstractNumId w:val="21"/>
  </w:num>
  <w:num w:numId="19">
    <w:abstractNumId w:val="17"/>
  </w:num>
  <w:num w:numId="20">
    <w:abstractNumId w:val="7"/>
  </w:num>
  <w:num w:numId="21">
    <w:abstractNumId w:val="19"/>
  </w:num>
  <w:num w:numId="22">
    <w:abstractNumId w:val="0"/>
  </w:num>
  <w:num w:numId="23">
    <w:abstractNumId w:val="3"/>
  </w:num>
  <w:num w:numId="24">
    <w:abstractNumId w:val="13"/>
  </w:num>
  <w:num w:numId="25">
    <w:abstractNumId w:val="25"/>
  </w:num>
  <w:num w:numId="26">
    <w:abstractNumId w:val="6"/>
  </w:num>
  <w:num w:numId="2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6B"/>
    <w:rsid w:val="00001CB2"/>
    <w:rsid w:val="00001E7F"/>
    <w:rsid w:val="00005879"/>
    <w:rsid w:val="0001072D"/>
    <w:rsid w:val="000166D3"/>
    <w:rsid w:val="00024B61"/>
    <w:rsid w:val="0002657C"/>
    <w:rsid w:val="0002732F"/>
    <w:rsid w:val="00030516"/>
    <w:rsid w:val="00032B19"/>
    <w:rsid w:val="00034076"/>
    <w:rsid w:val="000350E9"/>
    <w:rsid w:val="0003784C"/>
    <w:rsid w:val="00037B44"/>
    <w:rsid w:val="00041329"/>
    <w:rsid w:val="000416C3"/>
    <w:rsid w:val="0004187B"/>
    <w:rsid w:val="00043D16"/>
    <w:rsid w:val="0004559D"/>
    <w:rsid w:val="000470CB"/>
    <w:rsid w:val="00050DF7"/>
    <w:rsid w:val="00051F79"/>
    <w:rsid w:val="000530AD"/>
    <w:rsid w:val="00053F4C"/>
    <w:rsid w:val="0005540B"/>
    <w:rsid w:val="00057A39"/>
    <w:rsid w:val="00061D8B"/>
    <w:rsid w:val="00062A8F"/>
    <w:rsid w:val="00063292"/>
    <w:rsid w:val="000668BF"/>
    <w:rsid w:val="00067D32"/>
    <w:rsid w:val="00072CFE"/>
    <w:rsid w:val="00073076"/>
    <w:rsid w:val="00073D39"/>
    <w:rsid w:val="000760E5"/>
    <w:rsid w:val="0008023C"/>
    <w:rsid w:val="000819F7"/>
    <w:rsid w:val="0008209A"/>
    <w:rsid w:val="00083DF3"/>
    <w:rsid w:val="00085714"/>
    <w:rsid w:val="00086AA6"/>
    <w:rsid w:val="000963A8"/>
    <w:rsid w:val="0009796B"/>
    <w:rsid w:val="000A2362"/>
    <w:rsid w:val="000A27BF"/>
    <w:rsid w:val="000A3EF3"/>
    <w:rsid w:val="000A473C"/>
    <w:rsid w:val="000A5AA4"/>
    <w:rsid w:val="000A6315"/>
    <w:rsid w:val="000A7A6D"/>
    <w:rsid w:val="000B0030"/>
    <w:rsid w:val="000B026D"/>
    <w:rsid w:val="000B243B"/>
    <w:rsid w:val="000B3119"/>
    <w:rsid w:val="000B3609"/>
    <w:rsid w:val="000B44E7"/>
    <w:rsid w:val="000B5F29"/>
    <w:rsid w:val="000B6405"/>
    <w:rsid w:val="000D1381"/>
    <w:rsid w:val="000D746C"/>
    <w:rsid w:val="000E040F"/>
    <w:rsid w:val="000E0E22"/>
    <w:rsid w:val="000E4753"/>
    <w:rsid w:val="000E4EB5"/>
    <w:rsid w:val="000E67A5"/>
    <w:rsid w:val="000E77FC"/>
    <w:rsid w:val="000F01B9"/>
    <w:rsid w:val="000F06B9"/>
    <w:rsid w:val="000F396B"/>
    <w:rsid w:val="000F6203"/>
    <w:rsid w:val="000F74C5"/>
    <w:rsid w:val="00101162"/>
    <w:rsid w:val="001037C8"/>
    <w:rsid w:val="00103B93"/>
    <w:rsid w:val="00105735"/>
    <w:rsid w:val="00114EF8"/>
    <w:rsid w:val="001156AE"/>
    <w:rsid w:val="00120821"/>
    <w:rsid w:val="00120D2D"/>
    <w:rsid w:val="0012247F"/>
    <w:rsid w:val="0012494C"/>
    <w:rsid w:val="001277BD"/>
    <w:rsid w:val="00127D1E"/>
    <w:rsid w:val="00131CB3"/>
    <w:rsid w:val="001334AE"/>
    <w:rsid w:val="00135B30"/>
    <w:rsid w:val="00137A25"/>
    <w:rsid w:val="001400F7"/>
    <w:rsid w:val="001417DF"/>
    <w:rsid w:val="00142321"/>
    <w:rsid w:val="00144B34"/>
    <w:rsid w:val="00151047"/>
    <w:rsid w:val="00151574"/>
    <w:rsid w:val="00153B18"/>
    <w:rsid w:val="00153F38"/>
    <w:rsid w:val="0015414C"/>
    <w:rsid w:val="00155F36"/>
    <w:rsid w:val="001607CC"/>
    <w:rsid w:val="00162AE7"/>
    <w:rsid w:val="00165584"/>
    <w:rsid w:val="00165D7C"/>
    <w:rsid w:val="0016768D"/>
    <w:rsid w:val="001705AA"/>
    <w:rsid w:val="00170B7B"/>
    <w:rsid w:val="001718F9"/>
    <w:rsid w:val="00172819"/>
    <w:rsid w:val="00173744"/>
    <w:rsid w:val="00173C6D"/>
    <w:rsid w:val="001742F3"/>
    <w:rsid w:val="00174AC8"/>
    <w:rsid w:val="00174ED4"/>
    <w:rsid w:val="00175039"/>
    <w:rsid w:val="00175058"/>
    <w:rsid w:val="00176B0A"/>
    <w:rsid w:val="001831FA"/>
    <w:rsid w:val="00184299"/>
    <w:rsid w:val="00192877"/>
    <w:rsid w:val="00193EB6"/>
    <w:rsid w:val="0019456D"/>
    <w:rsid w:val="0019514F"/>
    <w:rsid w:val="00195449"/>
    <w:rsid w:val="001961C6"/>
    <w:rsid w:val="0019727A"/>
    <w:rsid w:val="001A131D"/>
    <w:rsid w:val="001A17EB"/>
    <w:rsid w:val="001A56EB"/>
    <w:rsid w:val="001B1D2B"/>
    <w:rsid w:val="001B5D7C"/>
    <w:rsid w:val="001C0AC0"/>
    <w:rsid w:val="001C164E"/>
    <w:rsid w:val="001C57F0"/>
    <w:rsid w:val="001C7E70"/>
    <w:rsid w:val="001D13B3"/>
    <w:rsid w:val="001D21C7"/>
    <w:rsid w:val="001D2ECF"/>
    <w:rsid w:val="001D3521"/>
    <w:rsid w:val="001D3EA3"/>
    <w:rsid w:val="001D451D"/>
    <w:rsid w:val="001D4D8F"/>
    <w:rsid w:val="001D578D"/>
    <w:rsid w:val="001D5D99"/>
    <w:rsid w:val="001D6A25"/>
    <w:rsid w:val="001D6C22"/>
    <w:rsid w:val="001D7A01"/>
    <w:rsid w:val="001E1119"/>
    <w:rsid w:val="001E18C5"/>
    <w:rsid w:val="001E3DB0"/>
    <w:rsid w:val="001E48D9"/>
    <w:rsid w:val="001E6B61"/>
    <w:rsid w:val="001E7418"/>
    <w:rsid w:val="001E7AD9"/>
    <w:rsid w:val="001F1F67"/>
    <w:rsid w:val="001F52EC"/>
    <w:rsid w:val="001F72F5"/>
    <w:rsid w:val="001F796A"/>
    <w:rsid w:val="001F7D95"/>
    <w:rsid w:val="00201F3B"/>
    <w:rsid w:val="00204CA2"/>
    <w:rsid w:val="00210C94"/>
    <w:rsid w:val="002125EC"/>
    <w:rsid w:val="00213860"/>
    <w:rsid w:val="002144A8"/>
    <w:rsid w:val="002150F9"/>
    <w:rsid w:val="00215D06"/>
    <w:rsid w:val="00217C60"/>
    <w:rsid w:val="002262DA"/>
    <w:rsid w:val="00226361"/>
    <w:rsid w:val="00227398"/>
    <w:rsid w:val="00233E66"/>
    <w:rsid w:val="00234AA8"/>
    <w:rsid w:val="002371BA"/>
    <w:rsid w:val="00237833"/>
    <w:rsid w:val="00237F5D"/>
    <w:rsid w:val="00240E56"/>
    <w:rsid w:val="0024191B"/>
    <w:rsid w:val="0024194C"/>
    <w:rsid w:val="002425ED"/>
    <w:rsid w:val="00243F31"/>
    <w:rsid w:val="00245168"/>
    <w:rsid w:val="00245522"/>
    <w:rsid w:val="00250E02"/>
    <w:rsid w:val="002516DF"/>
    <w:rsid w:val="00256C5D"/>
    <w:rsid w:val="00257B7B"/>
    <w:rsid w:val="0026030B"/>
    <w:rsid w:val="002629C3"/>
    <w:rsid w:val="00262C62"/>
    <w:rsid w:val="00262CC4"/>
    <w:rsid w:val="002634EB"/>
    <w:rsid w:val="00264A65"/>
    <w:rsid w:val="00264C6B"/>
    <w:rsid w:val="00265919"/>
    <w:rsid w:val="002662DD"/>
    <w:rsid w:val="00266CCF"/>
    <w:rsid w:val="00270312"/>
    <w:rsid w:val="0027689A"/>
    <w:rsid w:val="002838A4"/>
    <w:rsid w:val="00285405"/>
    <w:rsid w:val="00285D09"/>
    <w:rsid w:val="00293B58"/>
    <w:rsid w:val="00293FD3"/>
    <w:rsid w:val="002A057C"/>
    <w:rsid w:val="002A0BE1"/>
    <w:rsid w:val="002A1359"/>
    <w:rsid w:val="002A1D50"/>
    <w:rsid w:val="002A1DC4"/>
    <w:rsid w:val="002A27B7"/>
    <w:rsid w:val="002A3167"/>
    <w:rsid w:val="002A59A5"/>
    <w:rsid w:val="002A60A6"/>
    <w:rsid w:val="002B0F33"/>
    <w:rsid w:val="002B3314"/>
    <w:rsid w:val="002B614F"/>
    <w:rsid w:val="002B6B4F"/>
    <w:rsid w:val="002C11A0"/>
    <w:rsid w:val="002C2401"/>
    <w:rsid w:val="002C41F6"/>
    <w:rsid w:val="002D0237"/>
    <w:rsid w:val="002D1572"/>
    <w:rsid w:val="002D3E1E"/>
    <w:rsid w:val="002D3F41"/>
    <w:rsid w:val="002D6FE5"/>
    <w:rsid w:val="002D731B"/>
    <w:rsid w:val="002E26B0"/>
    <w:rsid w:val="002E412E"/>
    <w:rsid w:val="002F0547"/>
    <w:rsid w:val="002F066C"/>
    <w:rsid w:val="002F0970"/>
    <w:rsid w:val="002F0ECC"/>
    <w:rsid w:val="002F51B6"/>
    <w:rsid w:val="002F7FAA"/>
    <w:rsid w:val="00300DBC"/>
    <w:rsid w:val="003012CB"/>
    <w:rsid w:val="00302B64"/>
    <w:rsid w:val="003034C3"/>
    <w:rsid w:val="003073FE"/>
    <w:rsid w:val="0031206F"/>
    <w:rsid w:val="00312EF2"/>
    <w:rsid w:val="00313139"/>
    <w:rsid w:val="003144A3"/>
    <w:rsid w:val="00316ACC"/>
    <w:rsid w:val="00316CA5"/>
    <w:rsid w:val="00317D61"/>
    <w:rsid w:val="0032263F"/>
    <w:rsid w:val="003268A1"/>
    <w:rsid w:val="0033040A"/>
    <w:rsid w:val="003312E4"/>
    <w:rsid w:val="003316EE"/>
    <w:rsid w:val="00331E41"/>
    <w:rsid w:val="003328F1"/>
    <w:rsid w:val="0033528E"/>
    <w:rsid w:val="00336096"/>
    <w:rsid w:val="003362E2"/>
    <w:rsid w:val="003400F1"/>
    <w:rsid w:val="00341A1E"/>
    <w:rsid w:val="003435EA"/>
    <w:rsid w:val="00343946"/>
    <w:rsid w:val="00344A1B"/>
    <w:rsid w:val="00352D73"/>
    <w:rsid w:val="00354EA6"/>
    <w:rsid w:val="0036149A"/>
    <w:rsid w:val="00361644"/>
    <w:rsid w:val="00363CC7"/>
    <w:rsid w:val="00365215"/>
    <w:rsid w:val="00366A19"/>
    <w:rsid w:val="003734DB"/>
    <w:rsid w:val="003754AA"/>
    <w:rsid w:val="00383704"/>
    <w:rsid w:val="0038590B"/>
    <w:rsid w:val="0038669C"/>
    <w:rsid w:val="00386A97"/>
    <w:rsid w:val="003907EF"/>
    <w:rsid w:val="00392334"/>
    <w:rsid w:val="00396049"/>
    <w:rsid w:val="0039668F"/>
    <w:rsid w:val="003A0411"/>
    <w:rsid w:val="003A0966"/>
    <w:rsid w:val="003A1F0D"/>
    <w:rsid w:val="003A2A16"/>
    <w:rsid w:val="003A3A24"/>
    <w:rsid w:val="003A3B3B"/>
    <w:rsid w:val="003A3D02"/>
    <w:rsid w:val="003A47C7"/>
    <w:rsid w:val="003A4911"/>
    <w:rsid w:val="003A4D78"/>
    <w:rsid w:val="003A58C8"/>
    <w:rsid w:val="003B53DE"/>
    <w:rsid w:val="003B7D70"/>
    <w:rsid w:val="003C00CB"/>
    <w:rsid w:val="003C087D"/>
    <w:rsid w:val="003C245A"/>
    <w:rsid w:val="003C30E8"/>
    <w:rsid w:val="003C316C"/>
    <w:rsid w:val="003C4141"/>
    <w:rsid w:val="003C6138"/>
    <w:rsid w:val="003D208F"/>
    <w:rsid w:val="003D6ACD"/>
    <w:rsid w:val="003E1E0F"/>
    <w:rsid w:val="003E26DA"/>
    <w:rsid w:val="003E378D"/>
    <w:rsid w:val="003E4AAE"/>
    <w:rsid w:val="003E5085"/>
    <w:rsid w:val="003E579A"/>
    <w:rsid w:val="003E5999"/>
    <w:rsid w:val="003F0635"/>
    <w:rsid w:val="003F2AB7"/>
    <w:rsid w:val="003F3DD1"/>
    <w:rsid w:val="003F442B"/>
    <w:rsid w:val="003F5E18"/>
    <w:rsid w:val="003F5E9C"/>
    <w:rsid w:val="004033AA"/>
    <w:rsid w:val="00407E62"/>
    <w:rsid w:val="00420F3E"/>
    <w:rsid w:val="00422576"/>
    <w:rsid w:val="00425FF5"/>
    <w:rsid w:val="004262DE"/>
    <w:rsid w:val="00426AA3"/>
    <w:rsid w:val="004301AA"/>
    <w:rsid w:val="00432634"/>
    <w:rsid w:val="00435A35"/>
    <w:rsid w:val="00436367"/>
    <w:rsid w:val="0043777B"/>
    <w:rsid w:val="00440DFD"/>
    <w:rsid w:val="00441268"/>
    <w:rsid w:val="00443EAA"/>
    <w:rsid w:val="00444611"/>
    <w:rsid w:val="00444B16"/>
    <w:rsid w:val="004457D3"/>
    <w:rsid w:val="004503E5"/>
    <w:rsid w:val="00451C53"/>
    <w:rsid w:val="004529F1"/>
    <w:rsid w:val="00455C38"/>
    <w:rsid w:val="00456720"/>
    <w:rsid w:val="00456A76"/>
    <w:rsid w:val="004574AF"/>
    <w:rsid w:val="00457CB8"/>
    <w:rsid w:val="00457CCF"/>
    <w:rsid w:val="004610F9"/>
    <w:rsid w:val="00461A87"/>
    <w:rsid w:val="0046495A"/>
    <w:rsid w:val="00466B15"/>
    <w:rsid w:val="00471832"/>
    <w:rsid w:val="0047338E"/>
    <w:rsid w:val="00474C1E"/>
    <w:rsid w:val="004769F9"/>
    <w:rsid w:val="00480024"/>
    <w:rsid w:val="0048426A"/>
    <w:rsid w:val="0048445D"/>
    <w:rsid w:val="00484A59"/>
    <w:rsid w:val="00484D10"/>
    <w:rsid w:val="00485D26"/>
    <w:rsid w:val="00486DB2"/>
    <w:rsid w:val="00487E95"/>
    <w:rsid w:val="00490AD5"/>
    <w:rsid w:val="00495410"/>
    <w:rsid w:val="00496C6C"/>
    <w:rsid w:val="00497971"/>
    <w:rsid w:val="004A5014"/>
    <w:rsid w:val="004A6702"/>
    <w:rsid w:val="004B0047"/>
    <w:rsid w:val="004B0AA2"/>
    <w:rsid w:val="004B2804"/>
    <w:rsid w:val="004B4E26"/>
    <w:rsid w:val="004B71AA"/>
    <w:rsid w:val="004C41C6"/>
    <w:rsid w:val="004C4F84"/>
    <w:rsid w:val="004C72BF"/>
    <w:rsid w:val="004C73EC"/>
    <w:rsid w:val="004D1971"/>
    <w:rsid w:val="004D19CC"/>
    <w:rsid w:val="004D3E87"/>
    <w:rsid w:val="004D7F05"/>
    <w:rsid w:val="004E07A8"/>
    <w:rsid w:val="004E6D1B"/>
    <w:rsid w:val="004E7432"/>
    <w:rsid w:val="004F0322"/>
    <w:rsid w:val="004F038D"/>
    <w:rsid w:val="004F3776"/>
    <w:rsid w:val="004F3E10"/>
    <w:rsid w:val="004F7DAF"/>
    <w:rsid w:val="0050067A"/>
    <w:rsid w:val="00503157"/>
    <w:rsid w:val="00504AA9"/>
    <w:rsid w:val="0050794C"/>
    <w:rsid w:val="00507BD1"/>
    <w:rsid w:val="00511469"/>
    <w:rsid w:val="00512D27"/>
    <w:rsid w:val="00514950"/>
    <w:rsid w:val="00515880"/>
    <w:rsid w:val="00515FE8"/>
    <w:rsid w:val="0051697D"/>
    <w:rsid w:val="00522230"/>
    <w:rsid w:val="00524A81"/>
    <w:rsid w:val="00525D57"/>
    <w:rsid w:val="0053018C"/>
    <w:rsid w:val="0053043A"/>
    <w:rsid w:val="005308B7"/>
    <w:rsid w:val="0053547A"/>
    <w:rsid w:val="0053796F"/>
    <w:rsid w:val="005425FD"/>
    <w:rsid w:val="00547D04"/>
    <w:rsid w:val="00550CAC"/>
    <w:rsid w:val="00552098"/>
    <w:rsid w:val="00552D2C"/>
    <w:rsid w:val="00554FAB"/>
    <w:rsid w:val="00554FCD"/>
    <w:rsid w:val="00566751"/>
    <w:rsid w:val="0057071F"/>
    <w:rsid w:val="00573AB4"/>
    <w:rsid w:val="00573F40"/>
    <w:rsid w:val="00575F91"/>
    <w:rsid w:val="0058134C"/>
    <w:rsid w:val="00582402"/>
    <w:rsid w:val="0058732B"/>
    <w:rsid w:val="00590037"/>
    <w:rsid w:val="00595740"/>
    <w:rsid w:val="00596A6D"/>
    <w:rsid w:val="005A02A3"/>
    <w:rsid w:val="005A4B29"/>
    <w:rsid w:val="005B07E4"/>
    <w:rsid w:val="005B2154"/>
    <w:rsid w:val="005B2C18"/>
    <w:rsid w:val="005B4C22"/>
    <w:rsid w:val="005B7F63"/>
    <w:rsid w:val="005C0246"/>
    <w:rsid w:val="005C1360"/>
    <w:rsid w:val="005C38B7"/>
    <w:rsid w:val="005C4F7A"/>
    <w:rsid w:val="005C76F5"/>
    <w:rsid w:val="005C7943"/>
    <w:rsid w:val="005D13DB"/>
    <w:rsid w:val="005D1F08"/>
    <w:rsid w:val="005D59A7"/>
    <w:rsid w:val="005E2CC0"/>
    <w:rsid w:val="005E3A7D"/>
    <w:rsid w:val="005E74AC"/>
    <w:rsid w:val="005F2044"/>
    <w:rsid w:val="005F36D5"/>
    <w:rsid w:val="005F49F0"/>
    <w:rsid w:val="005F57D3"/>
    <w:rsid w:val="005F5BB6"/>
    <w:rsid w:val="005F5DF6"/>
    <w:rsid w:val="006008FA"/>
    <w:rsid w:val="00600B80"/>
    <w:rsid w:val="0060228C"/>
    <w:rsid w:val="00603CFC"/>
    <w:rsid w:val="00604292"/>
    <w:rsid w:val="00605033"/>
    <w:rsid w:val="006059E5"/>
    <w:rsid w:val="006069CF"/>
    <w:rsid w:val="00613271"/>
    <w:rsid w:val="006161A4"/>
    <w:rsid w:val="006174F4"/>
    <w:rsid w:val="006226E2"/>
    <w:rsid w:val="0062277C"/>
    <w:rsid w:val="006248A7"/>
    <w:rsid w:val="00625303"/>
    <w:rsid w:val="00626357"/>
    <w:rsid w:val="00626C5B"/>
    <w:rsid w:val="006325A6"/>
    <w:rsid w:val="0063460D"/>
    <w:rsid w:val="00634B3A"/>
    <w:rsid w:val="006358C5"/>
    <w:rsid w:val="00636175"/>
    <w:rsid w:val="00636FF6"/>
    <w:rsid w:val="00637F1B"/>
    <w:rsid w:val="0064000B"/>
    <w:rsid w:val="0064121B"/>
    <w:rsid w:val="00642198"/>
    <w:rsid w:val="006422C0"/>
    <w:rsid w:val="006455FA"/>
    <w:rsid w:val="006540D8"/>
    <w:rsid w:val="00655700"/>
    <w:rsid w:val="006575A3"/>
    <w:rsid w:val="0065784A"/>
    <w:rsid w:val="00657FD4"/>
    <w:rsid w:val="006607D5"/>
    <w:rsid w:val="00663D4A"/>
    <w:rsid w:val="00664113"/>
    <w:rsid w:val="00664D7C"/>
    <w:rsid w:val="00665F34"/>
    <w:rsid w:val="00667FED"/>
    <w:rsid w:val="00670ABF"/>
    <w:rsid w:val="00671A8E"/>
    <w:rsid w:val="0068233B"/>
    <w:rsid w:val="0068316E"/>
    <w:rsid w:val="006841C2"/>
    <w:rsid w:val="006867EF"/>
    <w:rsid w:val="00687FF1"/>
    <w:rsid w:val="0069209C"/>
    <w:rsid w:val="0069434E"/>
    <w:rsid w:val="006A2155"/>
    <w:rsid w:val="006A325E"/>
    <w:rsid w:val="006A516E"/>
    <w:rsid w:val="006A6678"/>
    <w:rsid w:val="006A7A93"/>
    <w:rsid w:val="006B15D7"/>
    <w:rsid w:val="006B2EBB"/>
    <w:rsid w:val="006B7A5F"/>
    <w:rsid w:val="006C0315"/>
    <w:rsid w:val="006C170B"/>
    <w:rsid w:val="006C181A"/>
    <w:rsid w:val="006C2A95"/>
    <w:rsid w:val="006C5CDC"/>
    <w:rsid w:val="006C7081"/>
    <w:rsid w:val="006D18EF"/>
    <w:rsid w:val="006D2798"/>
    <w:rsid w:val="006D408F"/>
    <w:rsid w:val="006D5863"/>
    <w:rsid w:val="006D757D"/>
    <w:rsid w:val="006E06D2"/>
    <w:rsid w:val="006E46AF"/>
    <w:rsid w:val="006E4AE3"/>
    <w:rsid w:val="006E6768"/>
    <w:rsid w:val="006F62E4"/>
    <w:rsid w:val="006F682F"/>
    <w:rsid w:val="006F7960"/>
    <w:rsid w:val="00701E4A"/>
    <w:rsid w:val="0070344F"/>
    <w:rsid w:val="007034DA"/>
    <w:rsid w:val="007052F8"/>
    <w:rsid w:val="00707D28"/>
    <w:rsid w:val="0071507E"/>
    <w:rsid w:val="00720DE2"/>
    <w:rsid w:val="00721776"/>
    <w:rsid w:val="00722BA1"/>
    <w:rsid w:val="00723E7C"/>
    <w:rsid w:val="0072494D"/>
    <w:rsid w:val="0073233D"/>
    <w:rsid w:val="007336F1"/>
    <w:rsid w:val="00733801"/>
    <w:rsid w:val="00734131"/>
    <w:rsid w:val="00735205"/>
    <w:rsid w:val="0073742B"/>
    <w:rsid w:val="00740479"/>
    <w:rsid w:val="00740EA4"/>
    <w:rsid w:val="00741FE3"/>
    <w:rsid w:val="00750A14"/>
    <w:rsid w:val="007510F0"/>
    <w:rsid w:val="007523A2"/>
    <w:rsid w:val="00753AD2"/>
    <w:rsid w:val="007606D5"/>
    <w:rsid w:val="00764FEE"/>
    <w:rsid w:val="007711C2"/>
    <w:rsid w:val="00772B4D"/>
    <w:rsid w:val="00774572"/>
    <w:rsid w:val="007745F8"/>
    <w:rsid w:val="00776835"/>
    <w:rsid w:val="00776F9A"/>
    <w:rsid w:val="007831FC"/>
    <w:rsid w:val="0078476B"/>
    <w:rsid w:val="00786157"/>
    <w:rsid w:val="0078774B"/>
    <w:rsid w:val="00793E33"/>
    <w:rsid w:val="00797083"/>
    <w:rsid w:val="00797670"/>
    <w:rsid w:val="007A13B7"/>
    <w:rsid w:val="007A2244"/>
    <w:rsid w:val="007A2CD0"/>
    <w:rsid w:val="007A48B2"/>
    <w:rsid w:val="007A5361"/>
    <w:rsid w:val="007A5517"/>
    <w:rsid w:val="007B2727"/>
    <w:rsid w:val="007C058D"/>
    <w:rsid w:val="007C3E03"/>
    <w:rsid w:val="007C405F"/>
    <w:rsid w:val="007C41C5"/>
    <w:rsid w:val="007C5F36"/>
    <w:rsid w:val="007C63BB"/>
    <w:rsid w:val="007D2D9F"/>
    <w:rsid w:val="007D3F20"/>
    <w:rsid w:val="007D53B8"/>
    <w:rsid w:val="007D65B6"/>
    <w:rsid w:val="007E0D7C"/>
    <w:rsid w:val="007E3340"/>
    <w:rsid w:val="007E482F"/>
    <w:rsid w:val="007E60A2"/>
    <w:rsid w:val="007E6112"/>
    <w:rsid w:val="007E6479"/>
    <w:rsid w:val="007F081E"/>
    <w:rsid w:val="007F249D"/>
    <w:rsid w:val="007F2C8E"/>
    <w:rsid w:val="007F4D0E"/>
    <w:rsid w:val="007F4FE0"/>
    <w:rsid w:val="007F56FB"/>
    <w:rsid w:val="007F63B1"/>
    <w:rsid w:val="007F6BD8"/>
    <w:rsid w:val="007F78AB"/>
    <w:rsid w:val="00800393"/>
    <w:rsid w:val="00801A44"/>
    <w:rsid w:val="00804B26"/>
    <w:rsid w:val="00805E6A"/>
    <w:rsid w:val="00807D0E"/>
    <w:rsid w:val="008107D4"/>
    <w:rsid w:val="008110B2"/>
    <w:rsid w:val="00811A3B"/>
    <w:rsid w:val="0081431B"/>
    <w:rsid w:val="0081722A"/>
    <w:rsid w:val="00820333"/>
    <w:rsid w:val="00820FAD"/>
    <w:rsid w:val="00821452"/>
    <w:rsid w:val="00821D13"/>
    <w:rsid w:val="0082405C"/>
    <w:rsid w:val="0082521B"/>
    <w:rsid w:val="00830556"/>
    <w:rsid w:val="008308D8"/>
    <w:rsid w:val="008313BA"/>
    <w:rsid w:val="008355D0"/>
    <w:rsid w:val="00835A12"/>
    <w:rsid w:val="00836224"/>
    <w:rsid w:val="00836687"/>
    <w:rsid w:val="00837A5C"/>
    <w:rsid w:val="008409A5"/>
    <w:rsid w:val="00840CF2"/>
    <w:rsid w:val="0084170F"/>
    <w:rsid w:val="008418D0"/>
    <w:rsid w:val="00842EA6"/>
    <w:rsid w:val="00843DE9"/>
    <w:rsid w:val="008466EF"/>
    <w:rsid w:val="0084683A"/>
    <w:rsid w:val="008469CE"/>
    <w:rsid w:val="0084770D"/>
    <w:rsid w:val="00850142"/>
    <w:rsid w:val="00857DD5"/>
    <w:rsid w:val="00863992"/>
    <w:rsid w:val="00863A2A"/>
    <w:rsid w:val="00864998"/>
    <w:rsid w:val="00866402"/>
    <w:rsid w:val="00871B2F"/>
    <w:rsid w:val="00876E4E"/>
    <w:rsid w:val="00877054"/>
    <w:rsid w:val="00880DFF"/>
    <w:rsid w:val="00882F80"/>
    <w:rsid w:val="0088341B"/>
    <w:rsid w:val="00883D54"/>
    <w:rsid w:val="00884BEB"/>
    <w:rsid w:val="008854B8"/>
    <w:rsid w:val="00885728"/>
    <w:rsid w:val="00891DFA"/>
    <w:rsid w:val="008959D2"/>
    <w:rsid w:val="00895BD8"/>
    <w:rsid w:val="00896019"/>
    <w:rsid w:val="008966FA"/>
    <w:rsid w:val="00897356"/>
    <w:rsid w:val="0089773F"/>
    <w:rsid w:val="00897848"/>
    <w:rsid w:val="008A0FD7"/>
    <w:rsid w:val="008A3D99"/>
    <w:rsid w:val="008A408F"/>
    <w:rsid w:val="008A4998"/>
    <w:rsid w:val="008A5CE1"/>
    <w:rsid w:val="008A6E8B"/>
    <w:rsid w:val="008A709A"/>
    <w:rsid w:val="008B0D78"/>
    <w:rsid w:val="008B106B"/>
    <w:rsid w:val="008B1FE9"/>
    <w:rsid w:val="008B53A0"/>
    <w:rsid w:val="008B5A94"/>
    <w:rsid w:val="008B6E90"/>
    <w:rsid w:val="008B7810"/>
    <w:rsid w:val="008C0B1A"/>
    <w:rsid w:val="008C1F89"/>
    <w:rsid w:val="008C39BA"/>
    <w:rsid w:val="008C4C08"/>
    <w:rsid w:val="008C5330"/>
    <w:rsid w:val="008C552F"/>
    <w:rsid w:val="008C720C"/>
    <w:rsid w:val="008D0B22"/>
    <w:rsid w:val="008D20DE"/>
    <w:rsid w:val="008D2B70"/>
    <w:rsid w:val="008D5B0B"/>
    <w:rsid w:val="008D5CAB"/>
    <w:rsid w:val="008E577A"/>
    <w:rsid w:val="008F3520"/>
    <w:rsid w:val="008F374D"/>
    <w:rsid w:val="008F5456"/>
    <w:rsid w:val="008F7856"/>
    <w:rsid w:val="008F7B0D"/>
    <w:rsid w:val="009014E6"/>
    <w:rsid w:val="00904B1A"/>
    <w:rsid w:val="0090577D"/>
    <w:rsid w:val="0091066D"/>
    <w:rsid w:val="009109C4"/>
    <w:rsid w:val="0091321F"/>
    <w:rsid w:val="009202F3"/>
    <w:rsid w:val="00921A0A"/>
    <w:rsid w:val="009228A5"/>
    <w:rsid w:val="009251B8"/>
    <w:rsid w:val="0092749F"/>
    <w:rsid w:val="0092791F"/>
    <w:rsid w:val="00927DC2"/>
    <w:rsid w:val="00931C95"/>
    <w:rsid w:val="00931F83"/>
    <w:rsid w:val="00932B48"/>
    <w:rsid w:val="009334F3"/>
    <w:rsid w:val="00934731"/>
    <w:rsid w:val="00934B47"/>
    <w:rsid w:val="00937C09"/>
    <w:rsid w:val="0094253E"/>
    <w:rsid w:val="009451EE"/>
    <w:rsid w:val="00955952"/>
    <w:rsid w:val="00957BA8"/>
    <w:rsid w:val="00961182"/>
    <w:rsid w:val="00963D38"/>
    <w:rsid w:val="00965369"/>
    <w:rsid w:val="00967937"/>
    <w:rsid w:val="00970A24"/>
    <w:rsid w:val="0097160B"/>
    <w:rsid w:val="00977151"/>
    <w:rsid w:val="00977EC9"/>
    <w:rsid w:val="00980A0A"/>
    <w:rsid w:val="0098149F"/>
    <w:rsid w:val="00981B83"/>
    <w:rsid w:val="00982649"/>
    <w:rsid w:val="009879D2"/>
    <w:rsid w:val="00987F25"/>
    <w:rsid w:val="009909BD"/>
    <w:rsid w:val="00997090"/>
    <w:rsid w:val="009A474A"/>
    <w:rsid w:val="009B2A33"/>
    <w:rsid w:val="009B2DE6"/>
    <w:rsid w:val="009B6E56"/>
    <w:rsid w:val="009C14C4"/>
    <w:rsid w:val="009C21F9"/>
    <w:rsid w:val="009C272C"/>
    <w:rsid w:val="009C408B"/>
    <w:rsid w:val="009C5E7D"/>
    <w:rsid w:val="009C6C3A"/>
    <w:rsid w:val="009C7206"/>
    <w:rsid w:val="009D1A2D"/>
    <w:rsid w:val="009D2E17"/>
    <w:rsid w:val="009D354A"/>
    <w:rsid w:val="009D610C"/>
    <w:rsid w:val="009D7A09"/>
    <w:rsid w:val="009E03C7"/>
    <w:rsid w:val="009E618C"/>
    <w:rsid w:val="009E710C"/>
    <w:rsid w:val="009F2DAB"/>
    <w:rsid w:val="009F4BB2"/>
    <w:rsid w:val="009F5B2A"/>
    <w:rsid w:val="009F6403"/>
    <w:rsid w:val="00A009A1"/>
    <w:rsid w:val="00A00A35"/>
    <w:rsid w:val="00A0557B"/>
    <w:rsid w:val="00A05870"/>
    <w:rsid w:val="00A0763F"/>
    <w:rsid w:val="00A11230"/>
    <w:rsid w:val="00A1454F"/>
    <w:rsid w:val="00A15BC6"/>
    <w:rsid w:val="00A16B55"/>
    <w:rsid w:val="00A16FDD"/>
    <w:rsid w:val="00A17922"/>
    <w:rsid w:val="00A23A06"/>
    <w:rsid w:val="00A23E63"/>
    <w:rsid w:val="00A27671"/>
    <w:rsid w:val="00A2774B"/>
    <w:rsid w:val="00A306E7"/>
    <w:rsid w:val="00A30803"/>
    <w:rsid w:val="00A32C65"/>
    <w:rsid w:val="00A32ECD"/>
    <w:rsid w:val="00A32FE8"/>
    <w:rsid w:val="00A3403A"/>
    <w:rsid w:val="00A34CBE"/>
    <w:rsid w:val="00A409D8"/>
    <w:rsid w:val="00A41AB6"/>
    <w:rsid w:val="00A43B1F"/>
    <w:rsid w:val="00A44A11"/>
    <w:rsid w:val="00A45E48"/>
    <w:rsid w:val="00A549C5"/>
    <w:rsid w:val="00A55D63"/>
    <w:rsid w:val="00A6037D"/>
    <w:rsid w:val="00A637E2"/>
    <w:rsid w:val="00A669BD"/>
    <w:rsid w:val="00A66B6C"/>
    <w:rsid w:val="00A675A1"/>
    <w:rsid w:val="00A72057"/>
    <w:rsid w:val="00A728B3"/>
    <w:rsid w:val="00A800F6"/>
    <w:rsid w:val="00A81E2C"/>
    <w:rsid w:val="00A82760"/>
    <w:rsid w:val="00A8400D"/>
    <w:rsid w:val="00A84F14"/>
    <w:rsid w:val="00A93950"/>
    <w:rsid w:val="00A94D7A"/>
    <w:rsid w:val="00A95B0F"/>
    <w:rsid w:val="00A95C8D"/>
    <w:rsid w:val="00A95D9E"/>
    <w:rsid w:val="00A970F6"/>
    <w:rsid w:val="00A9737B"/>
    <w:rsid w:val="00AA5C00"/>
    <w:rsid w:val="00AB07D7"/>
    <w:rsid w:val="00AC377B"/>
    <w:rsid w:val="00AC73A3"/>
    <w:rsid w:val="00AC744D"/>
    <w:rsid w:val="00AC7F6E"/>
    <w:rsid w:val="00AD015C"/>
    <w:rsid w:val="00AD1B0B"/>
    <w:rsid w:val="00AD543C"/>
    <w:rsid w:val="00AD7096"/>
    <w:rsid w:val="00AD7D02"/>
    <w:rsid w:val="00AE0DCA"/>
    <w:rsid w:val="00AE14B6"/>
    <w:rsid w:val="00AE1FC2"/>
    <w:rsid w:val="00AE367E"/>
    <w:rsid w:val="00AE3D3F"/>
    <w:rsid w:val="00AE4339"/>
    <w:rsid w:val="00AE5022"/>
    <w:rsid w:val="00AF0D1F"/>
    <w:rsid w:val="00AF1316"/>
    <w:rsid w:val="00AF2511"/>
    <w:rsid w:val="00AF2959"/>
    <w:rsid w:val="00AF2D19"/>
    <w:rsid w:val="00AF3744"/>
    <w:rsid w:val="00AF4969"/>
    <w:rsid w:val="00AF6446"/>
    <w:rsid w:val="00AF785E"/>
    <w:rsid w:val="00B04BA8"/>
    <w:rsid w:val="00B077F4"/>
    <w:rsid w:val="00B07A4F"/>
    <w:rsid w:val="00B13B23"/>
    <w:rsid w:val="00B13E7B"/>
    <w:rsid w:val="00B164FA"/>
    <w:rsid w:val="00B17637"/>
    <w:rsid w:val="00B209B4"/>
    <w:rsid w:val="00B22943"/>
    <w:rsid w:val="00B3024C"/>
    <w:rsid w:val="00B3176E"/>
    <w:rsid w:val="00B32DF0"/>
    <w:rsid w:val="00B339AA"/>
    <w:rsid w:val="00B35405"/>
    <w:rsid w:val="00B3798C"/>
    <w:rsid w:val="00B37AB0"/>
    <w:rsid w:val="00B41530"/>
    <w:rsid w:val="00B4377D"/>
    <w:rsid w:val="00B44622"/>
    <w:rsid w:val="00B47E24"/>
    <w:rsid w:val="00B47E67"/>
    <w:rsid w:val="00B510BD"/>
    <w:rsid w:val="00B52DDD"/>
    <w:rsid w:val="00B54D53"/>
    <w:rsid w:val="00B54E70"/>
    <w:rsid w:val="00B55731"/>
    <w:rsid w:val="00B562F3"/>
    <w:rsid w:val="00B57764"/>
    <w:rsid w:val="00B60164"/>
    <w:rsid w:val="00B624F5"/>
    <w:rsid w:val="00B6573B"/>
    <w:rsid w:val="00B6692F"/>
    <w:rsid w:val="00B70A05"/>
    <w:rsid w:val="00B70BB5"/>
    <w:rsid w:val="00B72151"/>
    <w:rsid w:val="00B7356E"/>
    <w:rsid w:val="00B75AF4"/>
    <w:rsid w:val="00B77077"/>
    <w:rsid w:val="00B81737"/>
    <w:rsid w:val="00B81FDD"/>
    <w:rsid w:val="00B83EC4"/>
    <w:rsid w:val="00B85C0D"/>
    <w:rsid w:val="00B863F8"/>
    <w:rsid w:val="00B871CB"/>
    <w:rsid w:val="00B90D75"/>
    <w:rsid w:val="00B92F97"/>
    <w:rsid w:val="00B94C12"/>
    <w:rsid w:val="00BA53CF"/>
    <w:rsid w:val="00BA59CA"/>
    <w:rsid w:val="00BA722E"/>
    <w:rsid w:val="00BA7BC8"/>
    <w:rsid w:val="00BB196B"/>
    <w:rsid w:val="00BB381B"/>
    <w:rsid w:val="00BB3CCB"/>
    <w:rsid w:val="00BB3D41"/>
    <w:rsid w:val="00BB3DC3"/>
    <w:rsid w:val="00BB5401"/>
    <w:rsid w:val="00BB5696"/>
    <w:rsid w:val="00BC13B7"/>
    <w:rsid w:val="00BC4462"/>
    <w:rsid w:val="00BC5A53"/>
    <w:rsid w:val="00BC644F"/>
    <w:rsid w:val="00BD0724"/>
    <w:rsid w:val="00BD5446"/>
    <w:rsid w:val="00BE2A93"/>
    <w:rsid w:val="00BE3AED"/>
    <w:rsid w:val="00BE3B66"/>
    <w:rsid w:val="00BE51D4"/>
    <w:rsid w:val="00BF1A01"/>
    <w:rsid w:val="00BF2E75"/>
    <w:rsid w:val="00BF50C3"/>
    <w:rsid w:val="00BF635C"/>
    <w:rsid w:val="00C010A6"/>
    <w:rsid w:val="00C018C3"/>
    <w:rsid w:val="00C0466E"/>
    <w:rsid w:val="00C06CE1"/>
    <w:rsid w:val="00C14AE2"/>
    <w:rsid w:val="00C153B6"/>
    <w:rsid w:val="00C16394"/>
    <w:rsid w:val="00C21183"/>
    <w:rsid w:val="00C22A5C"/>
    <w:rsid w:val="00C22B5C"/>
    <w:rsid w:val="00C22F60"/>
    <w:rsid w:val="00C23251"/>
    <w:rsid w:val="00C2349F"/>
    <w:rsid w:val="00C2517E"/>
    <w:rsid w:val="00C252F9"/>
    <w:rsid w:val="00C3234E"/>
    <w:rsid w:val="00C32B33"/>
    <w:rsid w:val="00C33676"/>
    <w:rsid w:val="00C36414"/>
    <w:rsid w:val="00C36D03"/>
    <w:rsid w:val="00C41EAB"/>
    <w:rsid w:val="00C435D5"/>
    <w:rsid w:val="00C46749"/>
    <w:rsid w:val="00C501C1"/>
    <w:rsid w:val="00C66974"/>
    <w:rsid w:val="00C700FD"/>
    <w:rsid w:val="00C70E42"/>
    <w:rsid w:val="00C71D4B"/>
    <w:rsid w:val="00C72194"/>
    <w:rsid w:val="00C728D3"/>
    <w:rsid w:val="00C7464C"/>
    <w:rsid w:val="00C77904"/>
    <w:rsid w:val="00C77C24"/>
    <w:rsid w:val="00C8057F"/>
    <w:rsid w:val="00C8258B"/>
    <w:rsid w:val="00C83221"/>
    <w:rsid w:val="00C84491"/>
    <w:rsid w:val="00C91C0B"/>
    <w:rsid w:val="00C9444D"/>
    <w:rsid w:val="00C96402"/>
    <w:rsid w:val="00C969CC"/>
    <w:rsid w:val="00CA5D5B"/>
    <w:rsid w:val="00CB4E57"/>
    <w:rsid w:val="00CB6A6E"/>
    <w:rsid w:val="00CB6E30"/>
    <w:rsid w:val="00CB7203"/>
    <w:rsid w:val="00CC1142"/>
    <w:rsid w:val="00CC228A"/>
    <w:rsid w:val="00CD0DAB"/>
    <w:rsid w:val="00CD1924"/>
    <w:rsid w:val="00CD236B"/>
    <w:rsid w:val="00CE28B2"/>
    <w:rsid w:val="00CE67B5"/>
    <w:rsid w:val="00CF3617"/>
    <w:rsid w:val="00CF4159"/>
    <w:rsid w:val="00CF5233"/>
    <w:rsid w:val="00CF624E"/>
    <w:rsid w:val="00CF6594"/>
    <w:rsid w:val="00CF6DAC"/>
    <w:rsid w:val="00D00091"/>
    <w:rsid w:val="00D00AF8"/>
    <w:rsid w:val="00D01486"/>
    <w:rsid w:val="00D0379A"/>
    <w:rsid w:val="00D05198"/>
    <w:rsid w:val="00D05CAC"/>
    <w:rsid w:val="00D074D2"/>
    <w:rsid w:val="00D10709"/>
    <w:rsid w:val="00D133EB"/>
    <w:rsid w:val="00D142B0"/>
    <w:rsid w:val="00D150D3"/>
    <w:rsid w:val="00D160D9"/>
    <w:rsid w:val="00D16CED"/>
    <w:rsid w:val="00D2248A"/>
    <w:rsid w:val="00D276A2"/>
    <w:rsid w:val="00D27AC5"/>
    <w:rsid w:val="00D369DA"/>
    <w:rsid w:val="00D36A90"/>
    <w:rsid w:val="00D37481"/>
    <w:rsid w:val="00D40476"/>
    <w:rsid w:val="00D420D5"/>
    <w:rsid w:val="00D430C2"/>
    <w:rsid w:val="00D4397E"/>
    <w:rsid w:val="00D443C8"/>
    <w:rsid w:val="00D452BD"/>
    <w:rsid w:val="00D50C0E"/>
    <w:rsid w:val="00D518F8"/>
    <w:rsid w:val="00D52619"/>
    <w:rsid w:val="00D52953"/>
    <w:rsid w:val="00D52A03"/>
    <w:rsid w:val="00D5504A"/>
    <w:rsid w:val="00D55F52"/>
    <w:rsid w:val="00D562F8"/>
    <w:rsid w:val="00D56BC4"/>
    <w:rsid w:val="00D61D3E"/>
    <w:rsid w:val="00D61E5D"/>
    <w:rsid w:val="00D6395C"/>
    <w:rsid w:val="00D648F2"/>
    <w:rsid w:val="00D65CD2"/>
    <w:rsid w:val="00D67040"/>
    <w:rsid w:val="00D7287F"/>
    <w:rsid w:val="00D72A43"/>
    <w:rsid w:val="00D74520"/>
    <w:rsid w:val="00D74E5D"/>
    <w:rsid w:val="00D76E74"/>
    <w:rsid w:val="00D80BAB"/>
    <w:rsid w:val="00D8349F"/>
    <w:rsid w:val="00D84B03"/>
    <w:rsid w:val="00D85DDF"/>
    <w:rsid w:val="00D8711F"/>
    <w:rsid w:val="00D90688"/>
    <w:rsid w:val="00D91056"/>
    <w:rsid w:val="00D91208"/>
    <w:rsid w:val="00D91FAC"/>
    <w:rsid w:val="00D92DD2"/>
    <w:rsid w:val="00D93A46"/>
    <w:rsid w:val="00D93DA5"/>
    <w:rsid w:val="00D94141"/>
    <w:rsid w:val="00D94295"/>
    <w:rsid w:val="00D95C93"/>
    <w:rsid w:val="00DA0C1D"/>
    <w:rsid w:val="00DA0D82"/>
    <w:rsid w:val="00DA221E"/>
    <w:rsid w:val="00DA4204"/>
    <w:rsid w:val="00DA545E"/>
    <w:rsid w:val="00DA5469"/>
    <w:rsid w:val="00DA6500"/>
    <w:rsid w:val="00DA6A6A"/>
    <w:rsid w:val="00DA7B1B"/>
    <w:rsid w:val="00DB680E"/>
    <w:rsid w:val="00DC15B0"/>
    <w:rsid w:val="00DC2B91"/>
    <w:rsid w:val="00DC4A2D"/>
    <w:rsid w:val="00DC4CBC"/>
    <w:rsid w:val="00DC7306"/>
    <w:rsid w:val="00DD3C51"/>
    <w:rsid w:val="00DE31F3"/>
    <w:rsid w:val="00DE564C"/>
    <w:rsid w:val="00DE76B5"/>
    <w:rsid w:val="00DF5458"/>
    <w:rsid w:val="00E016AE"/>
    <w:rsid w:val="00E03304"/>
    <w:rsid w:val="00E065AD"/>
    <w:rsid w:val="00E10173"/>
    <w:rsid w:val="00E12626"/>
    <w:rsid w:val="00E12876"/>
    <w:rsid w:val="00E155E3"/>
    <w:rsid w:val="00E168F6"/>
    <w:rsid w:val="00E17F74"/>
    <w:rsid w:val="00E2202D"/>
    <w:rsid w:val="00E23197"/>
    <w:rsid w:val="00E243C9"/>
    <w:rsid w:val="00E26DB1"/>
    <w:rsid w:val="00E35DF2"/>
    <w:rsid w:val="00E363F1"/>
    <w:rsid w:val="00E402A4"/>
    <w:rsid w:val="00E4196F"/>
    <w:rsid w:val="00E41B6E"/>
    <w:rsid w:val="00E46911"/>
    <w:rsid w:val="00E46DB4"/>
    <w:rsid w:val="00E47322"/>
    <w:rsid w:val="00E503C4"/>
    <w:rsid w:val="00E5052D"/>
    <w:rsid w:val="00E5077A"/>
    <w:rsid w:val="00E5252E"/>
    <w:rsid w:val="00E53EE3"/>
    <w:rsid w:val="00E55BB3"/>
    <w:rsid w:val="00E56C04"/>
    <w:rsid w:val="00E573EB"/>
    <w:rsid w:val="00E57A71"/>
    <w:rsid w:val="00E616F1"/>
    <w:rsid w:val="00E61BB8"/>
    <w:rsid w:val="00E63B10"/>
    <w:rsid w:val="00E648CD"/>
    <w:rsid w:val="00E67A4B"/>
    <w:rsid w:val="00E702C5"/>
    <w:rsid w:val="00E70886"/>
    <w:rsid w:val="00E71966"/>
    <w:rsid w:val="00E72C4F"/>
    <w:rsid w:val="00E737D4"/>
    <w:rsid w:val="00E76546"/>
    <w:rsid w:val="00E77260"/>
    <w:rsid w:val="00E80B7C"/>
    <w:rsid w:val="00E8175C"/>
    <w:rsid w:val="00E85D0A"/>
    <w:rsid w:val="00E864B2"/>
    <w:rsid w:val="00E87056"/>
    <w:rsid w:val="00E870C5"/>
    <w:rsid w:val="00E87532"/>
    <w:rsid w:val="00E875B9"/>
    <w:rsid w:val="00E93AA1"/>
    <w:rsid w:val="00E944D0"/>
    <w:rsid w:val="00E95195"/>
    <w:rsid w:val="00E96939"/>
    <w:rsid w:val="00EA20FF"/>
    <w:rsid w:val="00EB048F"/>
    <w:rsid w:val="00EB0C8F"/>
    <w:rsid w:val="00EB2654"/>
    <w:rsid w:val="00EB74A3"/>
    <w:rsid w:val="00EC02E6"/>
    <w:rsid w:val="00EC0CEA"/>
    <w:rsid w:val="00EC2CD1"/>
    <w:rsid w:val="00EC3BCE"/>
    <w:rsid w:val="00EC65E4"/>
    <w:rsid w:val="00ED0315"/>
    <w:rsid w:val="00ED04AF"/>
    <w:rsid w:val="00ED11C6"/>
    <w:rsid w:val="00ED16E7"/>
    <w:rsid w:val="00ED21C5"/>
    <w:rsid w:val="00ED34F2"/>
    <w:rsid w:val="00ED3782"/>
    <w:rsid w:val="00ED3D13"/>
    <w:rsid w:val="00ED4A2B"/>
    <w:rsid w:val="00ED5407"/>
    <w:rsid w:val="00ED61B0"/>
    <w:rsid w:val="00ED6BC3"/>
    <w:rsid w:val="00EE0D84"/>
    <w:rsid w:val="00EE1DE8"/>
    <w:rsid w:val="00EE2E59"/>
    <w:rsid w:val="00EE4B94"/>
    <w:rsid w:val="00EE5B4B"/>
    <w:rsid w:val="00EE61EE"/>
    <w:rsid w:val="00EE63B1"/>
    <w:rsid w:val="00EE78F6"/>
    <w:rsid w:val="00EF054A"/>
    <w:rsid w:val="00EF23DD"/>
    <w:rsid w:val="00EF2418"/>
    <w:rsid w:val="00EF35F3"/>
    <w:rsid w:val="00EF3AAF"/>
    <w:rsid w:val="00EF410B"/>
    <w:rsid w:val="00F063FE"/>
    <w:rsid w:val="00F105FA"/>
    <w:rsid w:val="00F10B49"/>
    <w:rsid w:val="00F1360A"/>
    <w:rsid w:val="00F13724"/>
    <w:rsid w:val="00F1745A"/>
    <w:rsid w:val="00F177E6"/>
    <w:rsid w:val="00F177EB"/>
    <w:rsid w:val="00F2320E"/>
    <w:rsid w:val="00F23807"/>
    <w:rsid w:val="00F24CFA"/>
    <w:rsid w:val="00F25480"/>
    <w:rsid w:val="00F3029E"/>
    <w:rsid w:val="00F346C6"/>
    <w:rsid w:val="00F4491D"/>
    <w:rsid w:val="00F45272"/>
    <w:rsid w:val="00F45C8A"/>
    <w:rsid w:val="00F46814"/>
    <w:rsid w:val="00F46F85"/>
    <w:rsid w:val="00F470F4"/>
    <w:rsid w:val="00F50385"/>
    <w:rsid w:val="00F55274"/>
    <w:rsid w:val="00F55979"/>
    <w:rsid w:val="00F55C9E"/>
    <w:rsid w:val="00F55FD1"/>
    <w:rsid w:val="00F56B78"/>
    <w:rsid w:val="00F61A89"/>
    <w:rsid w:val="00F62A2B"/>
    <w:rsid w:val="00F634C2"/>
    <w:rsid w:val="00F6650D"/>
    <w:rsid w:val="00F701BE"/>
    <w:rsid w:val="00F703F1"/>
    <w:rsid w:val="00F708FD"/>
    <w:rsid w:val="00F72931"/>
    <w:rsid w:val="00F757F0"/>
    <w:rsid w:val="00F76026"/>
    <w:rsid w:val="00F772EE"/>
    <w:rsid w:val="00F77AAE"/>
    <w:rsid w:val="00F8013E"/>
    <w:rsid w:val="00F8082B"/>
    <w:rsid w:val="00F81878"/>
    <w:rsid w:val="00F826F9"/>
    <w:rsid w:val="00F83436"/>
    <w:rsid w:val="00F8450F"/>
    <w:rsid w:val="00F872B5"/>
    <w:rsid w:val="00F90588"/>
    <w:rsid w:val="00F91654"/>
    <w:rsid w:val="00F9213B"/>
    <w:rsid w:val="00F92147"/>
    <w:rsid w:val="00F93972"/>
    <w:rsid w:val="00FA39F2"/>
    <w:rsid w:val="00FA3F3B"/>
    <w:rsid w:val="00FA4B0D"/>
    <w:rsid w:val="00FA503A"/>
    <w:rsid w:val="00FA5232"/>
    <w:rsid w:val="00FA5E77"/>
    <w:rsid w:val="00FA6967"/>
    <w:rsid w:val="00FA698E"/>
    <w:rsid w:val="00FA7343"/>
    <w:rsid w:val="00FB1FB5"/>
    <w:rsid w:val="00FB287F"/>
    <w:rsid w:val="00FB352D"/>
    <w:rsid w:val="00FB411D"/>
    <w:rsid w:val="00FB5881"/>
    <w:rsid w:val="00FC0370"/>
    <w:rsid w:val="00FC0605"/>
    <w:rsid w:val="00FC1350"/>
    <w:rsid w:val="00FC20EA"/>
    <w:rsid w:val="00FC22B5"/>
    <w:rsid w:val="00FC2368"/>
    <w:rsid w:val="00FC384D"/>
    <w:rsid w:val="00FC3C78"/>
    <w:rsid w:val="00FC4822"/>
    <w:rsid w:val="00FC64D6"/>
    <w:rsid w:val="00FC77E4"/>
    <w:rsid w:val="00FC7C78"/>
    <w:rsid w:val="00FD3F29"/>
    <w:rsid w:val="00FD4F90"/>
    <w:rsid w:val="00FD7407"/>
    <w:rsid w:val="00FE0970"/>
    <w:rsid w:val="00FE0FDC"/>
    <w:rsid w:val="00FE1805"/>
    <w:rsid w:val="00FE2322"/>
    <w:rsid w:val="00FE2BAA"/>
    <w:rsid w:val="00FE6AB0"/>
    <w:rsid w:val="00FE6F01"/>
    <w:rsid w:val="00FF107D"/>
    <w:rsid w:val="00FF48B8"/>
    <w:rsid w:val="00FF5FB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64A82E-1A29-4F74-A5DA-D675928E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39"/>
    <w:pPr>
      <w:widowControl w:val="0"/>
      <w:spacing w:after="200" w:line="276" w:lineRule="auto"/>
      <w:jc w:val="both"/>
      <w:textAlignment w:val="baseline"/>
    </w:pPr>
    <w:rPr>
      <w:rFonts w:ascii="Times New Roman" w:hAnsi="Times New Roman" w:cs="Times New Roman"/>
      <w:sz w:val="22"/>
      <w:szCs w:val="22"/>
    </w:rPr>
  </w:style>
  <w:style w:type="paragraph" w:styleId="3">
    <w:name w:val="heading 3"/>
    <w:basedOn w:val="a"/>
    <w:link w:val="30"/>
    <w:qFormat/>
    <w:locked/>
    <w:rsid w:val="00F302AF"/>
    <w:pPr>
      <w:keepNext/>
      <w:widowControl/>
      <w:spacing w:after="0" w:line="240" w:lineRule="auto"/>
      <w:jc w:val="center"/>
      <w:textAlignment w:val="auto"/>
      <w:outlineLvl w:val="2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6B693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locked/>
    <w:rsid w:val="009F3D88"/>
    <w:rPr>
      <w:rFonts w:cs="Times New Roman"/>
      <w:sz w:val="22"/>
      <w:szCs w:val="22"/>
    </w:rPr>
  </w:style>
  <w:style w:type="character" w:customStyle="1" w:styleId="a5">
    <w:name w:val="Нижний колонтитул Знак"/>
    <w:uiPriority w:val="99"/>
    <w:qFormat/>
    <w:locked/>
    <w:rsid w:val="009F3D88"/>
    <w:rPr>
      <w:rFonts w:cs="Times New Roman"/>
      <w:sz w:val="22"/>
      <w:szCs w:val="22"/>
    </w:rPr>
  </w:style>
  <w:style w:type="character" w:customStyle="1" w:styleId="a6">
    <w:name w:val="Основной текст с отступом Знак"/>
    <w:uiPriority w:val="99"/>
    <w:qFormat/>
    <w:locked/>
    <w:rsid w:val="00A01368"/>
    <w:rPr>
      <w:rFonts w:ascii="Times New Roman" w:hAnsi="Times New Roman" w:cs="Times New Roman"/>
      <w:sz w:val="24"/>
    </w:rPr>
  </w:style>
  <w:style w:type="character" w:customStyle="1" w:styleId="a7">
    <w:name w:val="Обычный (Интернет) Знак"/>
    <w:qFormat/>
    <w:locked/>
    <w:rsid w:val="00A01368"/>
    <w:rPr>
      <w:rFonts w:ascii="Times New Roman" w:hAnsi="Times New Roman"/>
      <w:sz w:val="24"/>
    </w:rPr>
  </w:style>
  <w:style w:type="character" w:customStyle="1" w:styleId="a8">
    <w:name w:val="Основной текст Знак"/>
    <w:uiPriority w:val="99"/>
    <w:qFormat/>
    <w:locked/>
    <w:rsid w:val="00593B95"/>
    <w:rPr>
      <w:rFonts w:ascii="Times New Roman" w:hAnsi="Times New Roman" w:cs="Times New Roman"/>
      <w:sz w:val="28"/>
    </w:rPr>
  </w:style>
  <w:style w:type="character" w:styleId="a9">
    <w:name w:val="page number"/>
    <w:uiPriority w:val="99"/>
    <w:qFormat/>
    <w:rsid w:val="00A51F84"/>
    <w:rPr>
      <w:rFonts w:cs="Times New Roman"/>
    </w:rPr>
  </w:style>
  <w:style w:type="character" w:customStyle="1" w:styleId="WW8Num1z3">
    <w:name w:val="WW8Num1z3"/>
    <w:qFormat/>
    <w:rsid w:val="00414D76"/>
  </w:style>
  <w:style w:type="character" w:customStyle="1" w:styleId="apple-converted-space">
    <w:name w:val="apple-converted-space"/>
    <w:basedOn w:val="a0"/>
    <w:qFormat/>
    <w:rsid w:val="00772001"/>
  </w:style>
  <w:style w:type="character" w:customStyle="1" w:styleId="-">
    <w:name w:val="Интернет-ссылка"/>
    <w:uiPriority w:val="99"/>
    <w:unhideWhenUsed/>
    <w:rsid w:val="00772001"/>
    <w:rPr>
      <w:color w:val="0000FF"/>
      <w:u w:val="single"/>
    </w:rPr>
  </w:style>
  <w:style w:type="character" w:customStyle="1" w:styleId="aa">
    <w:name w:val="Красная строка Знак"/>
    <w:basedOn w:val="a8"/>
    <w:uiPriority w:val="99"/>
    <w:semiHidden/>
    <w:qFormat/>
    <w:rsid w:val="001232CD"/>
    <w:rPr>
      <w:rFonts w:ascii="Times New Roman" w:hAnsi="Times New Roman" w:cs="Times New Roman"/>
      <w:sz w:val="22"/>
      <w:szCs w:val="22"/>
    </w:rPr>
  </w:style>
  <w:style w:type="character" w:customStyle="1" w:styleId="wgmdescription">
    <w:name w:val="w_gm__description"/>
    <w:basedOn w:val="a0"/>
    <w:qFormat/>
    <w:rsid w:val="00772B82"/>
  </w:style>
  <w:style w:type="character" w:styleId="ab">
    <w:name w:val="Intense Emphasis"/>
    <w:basedOn w:val="a0"/>
    <w:uiPriority w:val="21"/>
    <w:qFormat/>
    <w:rsid w:val="00147103"/>
    <w:rPr>
      <w:i/>
      <w:iCs/>
      <w:color w:val="4F81BD" w:themeColor="accent1"/>
    </w:rPr>
  </w:style>
  <w:style w:type="character" w:styleId="ac">
    <w:name w:val="Placeholder Text"/>
    <w:basedOn w:val="a0"/>
    <w:uiPriority w:val="99"/>
    <w:semiHidden/>
    <w:qFormat/>
    <w:rsid w:val="001849AA"/>
  </w:style>
  <w:style w:type="character" w:customStyle="1" w:styleId="30">
    <w:name w:val="Заголовок 3 Знак"/>
    <w:basedOn w:val="a0"/>
    <w:link w:val="3"/>
    <w:qFormat/>
    <w:rsid w:val="00F302AF"/>
    <w:rPr>
      <w:rFonts w:ascii="Times New Roman" w:hAnsi="Times New Roman" w:cs="Times New Roman"/>
      <w:b/>
      <w:sz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sz w:val="18"/>
      <w:szCs w:val="18"/>
      <w:lang w:val="en-US"/>
    </w:rPr>
  </w:style>
  <w:style w:type="character" w:customStyle="1" w:styleId="ListLabel84">
    <w:name w:val="ListLabel 84"/>
    <w:qFormat/>
    <w:rPr>
      <w:sz w:val="18"/>
      <w:szCs w:val="18"/>
    </w:rPr>
  </w:style>
  <w:style w:type="character" w:customStyle="1" w:styleId="ListLabel85">
    <w:name w:val="ListLabel 85"/>
    <w:qFormat/>
    <w:rPr>
      <w:sz w:val="18"/>
      <w:szCs w:val="18"/>
      <w:lang w:val="en-US"/>
    </w:rPr>
  </w:style>
  <w:style w:type="character" w:customStyle="1" w:styleId="ListLabel86">
    <w:name w:val="ListLabel 86"/>
    <w:qFormat/>
    <w:rPr>
      <w:sz w:val="18"/>
      <w:szCs w:val="18"/>
    </w:rPr>
  </w:style>
  <w:style w:type="character" w:customStyle="1" w:styleId="ListLabel87">
    <w:name w:val="ListLabel 87"/>
    <w:qFormat/>
    <w:rPr>
      <w:sz w:val="18"/>
      <w:szCs w:val="18"/>
      <w:lang w:val="en-US"/>
    </w:rPr>
  </w:style>
  <w:style w:type="character" w:customStyle="1" w:styleId="ListLabel88">
    <w:name w:val="ListLabel 88"/>
    <w:qFormat/>
    <w:rPr>
      <w:sz w:val="18"/>
      <w:szCs w:val="18"/>
    </w:rPr>
  </w:style>
  <w:style w:type="character" w:customStyle="1" w:styleId="ListLabel89">
    <w:name w:val="ListLabel 89"/>
    <w:qFormat/>
    <w:rPr>
      <w:sz w:val="18"/>
      <w:szCs w:val="18"/>
      <w:lang w:val="en-US"/>
    </w:rPr>
  </w:style>
  <w:style w:type="character" w:customStyle="1" w:styleId="ListLabel90">
    <w:name w:val="ListLabel 90"/>
    <w:qFormat/>
    <w:rPr>
      <w:sz w:val="18"/>
      <w:szCs w:val="18"/>
    </w:rPr>
  </w:style>
  <w:style w:type="character" w:customStyle="1" w:styleId="ListLabel91">
    <w:name w:val="ListLabel 91"/>
    <w:qFormat/>
    <w:rPr>
      <w:sz w:val="18"/>
      <w:szCs w:val="18"/>
      <w:lang w:val="en-US"/>
    </w:rPr>
  </w:style>
  <w:style w:type="character" w:customStyle="1" w:styleId="ListLabel92">
    <w:name w:val="ListLabel 92"/>
    <w:qFormat/>
    <w:rPr>
      <w:sz w:val="18"/>
      <w:szCs w:val="18"/>
    </w:rPr>
  </w:style>
  <w:style w:type="character" w:customStyle="1" w:styleId="ListLabel93">
    <w:name w:val="ListLabel 93"/>
    <w:qFormat/>
    <w:rPr>
      <w:sz w:val="18"/>
      <w:szCs w:val="18"/>
      <w:lang w:val="en-US"/>
    </w:rPr>
  </w:style>
  <w:style w:type="character" w:customStyle="1" w:styleId="ListLabel94">
    <w:name w:val="ListLabel 94"/>
    <w:qFormat/>
    <w:rPr>
      <w:sz w:val="18"/>
      <w:szCs w:val="18"/>
    </w:rPr>
  </w:style>
  <w:style w:type="character" w:customStyle="1" w:styleId="ListLabel95">
    <w:name w:val="ListLabel 95"/>
    <w:qFormat/>
    <w:rPr>
      <w:sz w:val="18"/>
      <w:szCs w:val="18"/>
      <w:lang w:val="en-US"/>
    </w:rPr>
  </w:style>
  <w:style w:type="character" w:customStyle="1" w:styleId="ListLabel96">
    <w:name w:val="ListLabel 96"/>
    <w:qFormat/>
    <w:rPr>
      <w:sz w:val="18"/>
      <w:szCs w:val="18"/>
    </w:rPr>
  </w:style>
  <w:style w:type="character" w:customStyle="1" w:styleId="ListLabel97">
    <w:name w:val="ListLabel 97"/>
    <w:qFormat/>
    <w:rPr>
      <w:sz w:val="18"/>
      <w:szCs w:val="18"/>
      <w:lang w:val="en-US"/>
    </w:rPr>
  </w:style>
  <w:style w:type="character" w:customStyle="1" w:styleId="ListLabel98">
    <w:name w:val="ListLabel 98"/>
    <w:qFormat/>
    <w:rPr>
      <w:sz w:val="18"/>
      <w:szCs w:val="18"/>
    </w:rPr>
  </w:style>
  <w:style w:type="character" w:customStyle="1" w:styleId="ListLabel99">
    <w:name w:val="ListLabel 99"/>
    <w:qFormat/>
    <w:rPr>
      <w:sz w:val="18"/>
      <w:szCs w:val="18"/>
      <w:lang w:val="en-US"/>
    </w:rPr>
  </w:style>
  <w:style w:type="character" w:customStyle="1" w:styleId="ListLabel100">
    <w:name w:val="ListLabel 100"/>
    <w:qFormat/>
    <w:rPr>
      <w:sz w:val="18"/>
      <w:szCs w:val="18"/>
    </w:rPr>
  </w:style>
  <w:style w:type="character" w:customStyle="1" w:styleId="ListLabel101">
    <w:name w:val="ListLabel 101"/>
    <w:qFormat/>
    <w:rPr>
      <w:sz w:val="18"/>
      <w:szCs w:val="18"/>
      <w:lang w:val="en-US"/>
    </w:rPr>
  </w:style>
  <w:style w:type="character" w:customStyle="1" w:styleId="ListLabel102">
    <w:name w:val="ListLabel 102"/>
    <w:qFormat/>
    <w:rPr>
      <w:sz w:val="18"/>
      <w:szCs w:val="18"/>
    </w:rPr>
  </w:style>
  <w:style w:type="character" w:customStyle="1" w:styleId="ListLabel103">
    <w:name w:val="ListLabel 103"/>
    <w:qFormat/>
    <w:rPr>
      <w:sz w:val="18"/>
      <w:szCs w:val="18"/>
      <w:lang w:val="en-US"/>
    </w:rPr>
  </w:style>
  <w:style w:type="character" w:customStyle="1" w:styleId="ListLabel104">
    <w:name w:val="ListLabel 104"/>
    <w:qFormat/>
    <w:rPr>
      <w:sz w:val="18"/>
      <w:szCs w:val="18"/>
    </w:rPr>
  </w:style>
  <w:style w:type="character" w:customStyle="1" w:styleId="ListLabel105">
    <w:name w:val="ListLabel 105"/>
    <w:qFormat/>
    <w:rPr>
      <w:sz w:val="18"/>
      <w:szCs w:val="18"/>
      <w:lang w:val="en-US"/>
    </w:rPr>
  </w:style>
  <w:style w:type="character" w:customStyle="1" w:styleId="ListLabel106">
    <w:name w:val="ListLabel 106"/>
    <w:qFormat/>
    <w:rPr>
      <w:sz w:val="18"/>
      <w:szCs w:val="18"/>
    </w:rPr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d">
    <w:name w:val="Body Text"/>
    <w:basedOn w:val="a"/>
    <w:uiPriority w:val="99"/>
    <w:rsid w:val="00593B95"/>
    <w:pPr>
      <w:spacing w:after="120" w:line="240" w:lineRule="auto"/>
    </w:pPr>
    <w:rPr>
      <w:sz w:val="28"/>
      <w:szCs w:val="20"/>
    </w:rPr>
  </w:style>
  <w:style w:type="paragraph" w:styleId="ae">
    <w:name w:val="List"/>
    <w:basedOn w:val="ad"/>
    <w:rsid w:val="00B104B7"/>
    <w:pPr>
      <w:suppressAutoHyphens/>
      <w:spacing w:after="140" w:line="288" w:lineRule="auto"/>
    </w:pPr>
    <w:rPr>
      <w:rFonts w:ascii="Arial" w:eastAsia="Lucida Sans Unicode" w:hAnsi="Arial" w:cs="Mangal"/>
      <w:color w:val="00000A"/>
      <w:sz w:val="20"/>
      <w:szCs w:val="24"/>
      <w:lang w:eastAsia="zh-CN" w:bidi="hi-IN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1">
    <w:name w:val="Title"/>
    <w:basedOn w:val="a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2">
    <w:name w:val="Balloon Text"/>
    <w:basedOn w:val="a"/>
    <w:uiPriority w:val="99"/>
    <w:semiHidden/>
    <w:qFormat/>
    <w:rsid w:val="006B693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3">
    <w:name w:val="Содержимое таблицы"/>
    <w:basedOn w:val="a"/>
    <w:qFormat/>
    <w:rsid w:val="007013ED"/>
    <w:pPr>
      <w:suppressLineNumbers/>
      <w:suppressAutoHyphens/>
      <w:spacing w:after="0" w:line="240" w:lineRule="auto"/>
    </w:pPr>
    <w:rPr>
      <w:rFonts w:ascii="Arial" w:hAnsi="Arial" w:cs="Mangal"/>
      <w:color w:val="00000A"/>
      <w:sz w:val="20"/>
      <w:szCs w:val="24"/>
      <w:lang w:eastAsia="zh-CN" w:bidi="hi-IN"/>
    </w:rPr>
  </w:style>
  <w:style w:type="paragraph" w:styleId="af4">
    <w:name w:val="Normal (Web)"/>
    <w:aliases w:val="Знак4,Обычный (веб) Знак,Знак4 Знак,Обычный (веб) Знак1,Знак4 Знак Знак, Знак4, Знак4 Знак, Знак4 Знак Знак"/>
    <w:basedOn w:val="a"/>
    <w:link w:val="2"/>
    <w:qFormat/>
    <w:rsid w:val="00A6695F"/>
    <w:pPr>
      <w:spacing w:beforeAutospacing="1" w:afterAutospacing="1" w:line="240" w:lineRule="auto"/>
    </w:pPr>
    <w:rPr>
      <w:sz w:val="24"/>
      <w:szCs w:val="20"/>
    </w:rPr>
  </w:style>
  <w:style w:type="paragraph" w:styleId="af5">
    <w:name w:val="header"/>
    <w:basedOn w:val="a"/>
    <w:uiPriority w:val="99"/>
    <w:rsid w:val="009F3D88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rsid w:val="009F3D88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Body Text Indent"/>
    <w:basedOn w:val="ad"/>
    <w:uiPriority w:val="99"/>
    <w:unhideWhenUsed/>
    <w:qFormat/>
    <w:rsid w:val="001232CD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paragraph" w:styleId="af8">
    <w:name w:val="List Paragraph"/>
    <w:basedOn w:val="a"/>
    <w:uiPriority w:val="99"/>
    <w:qFormat/>
    <w:rsid w:val="001242F4"/>
    <w:pPr>
      <w:ind w:left="720"/>
      <w:contextualSpacing/>
    </w:pPr>
  </w:style>
  <w:style w:type="paragraph" w:customStyle="1" w:styleId="western1">
    <w:name w:val="western1"/>
    <w:basedOn w:val="a"/>
    <w:qFormat/>
    <w:rsid w:val="004921AD"/>
    <w:pPr>
      <w:spacing w:beforeAutospacing="1" w:after="0" w:line="240" w:lineRule="auto"/>
    </w:pPr>
    <w:rPr>
      <w:rFonts w:ascii="Arial" w:hAnsi="Arial" w:cs="Arial"/>
      <w:color w:val="00000A"/>
      <w:sz w:val="24"/>
      <w:szCs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BC55FA"/>
    <w:pPr>
      <w:spacing w:after="0" w:line="240" w:lineRule="auto"/>
      <w:ind w:firstLine="709"/>
    </w:pPr>
    <w:rPr>
      <w:sz w:val="28"/>
      <w:szCs w:val="20"/>
    </w:rPr>
  </w:style>
  <w:style w:type="paragraph" w:customStyle="1" w:styleId="10">
    <w:name w:val="Обычный1"/>
    <w:qFormat/>
    <w:rsid w:val="00F302AF"/>
    <w:pPr>
      <w:widowControl w:val="0"/>
    </w:pPr>
    <w:rPr>
      <w:rFonts w:ascii="Times New Roman" w:hAnsi="Times New Roman" w:cs="Times New Roman"/>
      <w:sz w:val="22"/>
    </w:rPr>
  </w:style>
  <w:style w:type="paragraph" w:styleId="af9">
    <w:name w:val="No Spacing"/>
    <w:uiPriority w:val="1"/>
    <w:qFormat/>
    <w:rsid w:val="00FF3848"/>
    <w:pPr>
      <w:widowControl w:val="0"/>
      <w:jc w:val="both"/>
      <w:textAlignment w:val="baseline"/>
    </w:pPr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qFormat/>
    <w:rsid w:val="00AB519A"/>
    <w:pPr>
      <w:widowControl/>
      <w:spacing w:before="280" w:after="142" w:line="288" w:lineRule="auto"/>
      <w:jc w:val="left"/>
      <w:textAlignment w:val="auto"/>
    </w:pPr>
    <w:rPr>
      <w:rFonts w:ascii="Arial" w:hAnsi="Arial" w:cs="Arial"/>
      <w:color w:val="00000A"/>
      <w:sz w:val="24"/>
      <w:szCs w:val="24"/>
      <w:lang w:eastAsia="zh-CN"/>
    </w:rPr>
  </w:style>
  <w:style w:type="paragraph" w:customStyle="1" w:styleId="afa">
    <w:name w:val="Содержимое врезки"/>
    <w:basedOn w:val="a"/>
    <w:qFormat/>
  </w:style>
  <w:style w:type="paragraph" w:customStyle="1" w:styleId="afb">
    <w:name w:val="Заголовок таблицы"/>
    <w:basedOn w:val="af3"/>
    <w:qFormat/>
    <w:pPr>
      <w:jc w:val="center"/>
    </w:pPr>
    <w:rPr>
      <w:b/>
      <w:bCs/>
    </w:rPr>
  </w:style>
  <w:style w:type="character" w:customStyle="1" w:styleId="2">
    <w:name w:val="Обычный (веб) Знак2"/>
    <w:aliases w:val="Знак4 Знак1,Обычный (веб) Знак Знак,Знак4 Знак Знак1,Обычный (веб) Знак1 Знак,Знак4 Знак Знак Знак, Знак4 Знак1, Знак4 Знак Знак1, Знак4 Знак Знак Знак"/>
    <w:link w:val="af4"/>
    <w:locked/>
    <w:rsid w:val="006D757D"/>
    <w:rPr>
      <w:rFonts w:ascii="Times New Roman" w:hAnsi="Times New Roman" w:cs="Times New Roman"/>
      <w:sz w:val="24"/>
    </w:rPr>
  </w:style>
  <w:style w:type="paragraph" w:styleId="20">
    <w:name w:val="Body Text Indent 2"/>
    <w:basedOn w:val="a"/>
    <w:link w:val="21"/>
    <w:uiPriority w:val="99"/>
    <w:semiHidden/>
    <w:unhideWhenUsed/>
    <w:rsid w:val="000819F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819F7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a"/>
    <w:rsid w:val="000819F7"/>
    <w:pPr>
      <w:widowControl/>
      <w:spacing w:after="0" w:line="240" w:lineRule="auto"/>
      <w:jc w:val="left"/>
      <w:textAlignment w:val="auto"/>
    </w:pPr>
    <w:rPr>
      <w:sz w:val="16"/>
      <w:szCs w:val="24"/>
    </w:rPr>
  </w:style>
  <w:style w:type="paragraph" w:customStyle="1" w:styleId="Style2">
    <w:name w:val="Style2"/>
    <w:basedOn w:val="a"/>
    <w:uiPriority w:val="99"/>
    <w:rsid w:val="00821452"/>
    <w:pPr>
      <w:autoSpaceDE w:val="0"/>
      <w:autoSpaceDN w:val="0"/>
      <w:adjustRightInd w:val="0"/>
      <w:spacing w:after="0" w:line="395" w:lineRule="exact"/>
      <w:ind w:firstLine="713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821452"/>
    <w:rPr>
      <w:rFonts w:ascii="Times New Roman" w:hAnsi="Times New Roman" w:cs="Times New Roman"/>
      <w:sz w:val="32"/>
      <w:szCs w:val="32"/>
    </w:rPr>
  </w:style>
  <w:style w:type="character" w:customStyle="1" w:styleId="afc">
    <w:name w:val="Выделение жирным"/>
    <w:qFormat/>
    <w:rsid w:val="00D00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A989-707C-49DE-82F9-901BD874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Мониторинг</dc:creator>
  <cp:lastModifiedBy>Тамара Петровна Соловьева</cp:lastModifiedBy>
  <cp:revision>2</cp:revision>
  <cp:lastPrinted>2024-03-18T14:06:00Z</cp:lastPrinted>
  <dcterms:created xsi:type="dcterms:W3CDTF">2024-03-20T08:31:00Z</dcterms:created>
  <dcterms:modified xsi:type="dcterms:W3CDTF">2024-03-20T08:31:00Z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